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43" w:rsidRPr="009B42CC" w:rsidRDefault="004F486F" w:rsidP="00611843">
      <w:pPr>
        <w:pStyle w:val="LabTitle"/>
        <w:jc w:val="both"/>
        <w:rPr>
          <w:lang w:val="pl-PL"/>
        </w:rPr>
      </w:pPr>
      <w:bookmarkStart w:id="0" w:name="_GoBack"/>
      <w:bookmarkEnd w:id="0"/>
      <w:r w:rsidRPr="00FD29FE">
        <w:t>Packet Tracer</w:t>
      </w:r>
      <w:r w:rsidRPr="009B42CC">
        <w:rPr>
          <w:lang w:val="pl-PL"/>
        </w:rPr>
        <w:t xml:space="preserve"> - Serwery FTP </w:t>
      </w:r>
    </w:p>
    <w:p w:rsidR="001C6CEB" w:rsidRPr="009B42CC" w:rsidRDefault="004F486F" w:rsidP="009B42CC">
      <w:pPr>
        <w:pStyle w:val="LabSection"/>
        <w:jc w:val="both"/>
        <w:rPr>
          <w:lang w:val="pl-PL"/>
        </w:rPr>
      </w:pPr>
      <w:r w:rsidRPr="009B42CC">
        <w:rPr>
          <w:lang w:val="pl-PL"/>
        </w:rPr>
        <w:t>Topologia</w:t>
      </w:r>
    </w:p>
    <w:p w:rsidR="001C6CEB" w:rsidRPr="009B42CC" w:rsidRDefault="004F486F" w:rsidP="009B42CC">
      <w:pPr>
        <w:pStyle w:val="Visual"/>
        <w:rPr>
          <w:lang w:val="pl-PL"/>
        </w:rPr>
      </w:pPr>
      <w:r w:rsidRPr="009B42CC">
        <w:rPr>
          <w:noProof/>
          <w:lang w:val="uk-UA" w:eastAsia="uk-UA"/>
        </w:rPr>
        <w:drawing>
          <wp:inline distT="0" distB="0" distL="0" distR="0" wp14:anchorId="55B101E0" wp14:editId="02A1C12D">
            <wp:extent cx="6391275" cy="4909904"/>
            <wp:effectExtent l="0" t="0" r="0" b="0"/>
            <wp:docPr id="1" name="Rysun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un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90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CEB" w:rsidRPr="009B42CC" w:rsidRDefault="004F486F" w:rsidP="009B42CC">
      <w:pPr>
        <w:pStyle w:val="LabSection"/>
        <w:numPr>
          <w:ilvl w:val="0"/>
          <w:numId w:val="0"/>
        </w:numPr>
        <w:jc w:val="both"/>
        <w:rPr>
          <w:lang w:val="pl-PL"/>
        </w:rPr>
      </w:pPr>
      <w:r w:rsidRPr="009B42CC">
        <w:rPr>
          <w:lang w:val="pl-PL"/>
        </w:rPr>
        <w:t>Cele</w:t>
      </w:r>
    </w:p>
    <w:p w:rsidR="001C6CEB" w:rsidRPr="009B42CC" w:rsidRDefault="004F486F" w:rsidP="009B42CC">
      <w:pPr>
        <w:pStyle w:val="BodyTextL25Bold"/>
        <w:jc w:val="both"/>
        <w:rPr>
          <w:lang w:val="pl-PL"/>
        </w:rPr>
      </w:pPr>
      <w:r w:rsidRPr="009B42CC">
        <w:rPr>
          <w:lang w:val="pl-PL"/>
        </w:rPr>
        <w:t>Część 1: Konfi</w:t>
      </w:r>
      <w:r w:rsidR="00FD29FE">
        <w:rPr>
          <w:lang w:val="pl-PL"/>
        </w:rPr>
        <w:t>guracja usługi FTP na serwerach.</w:t>
      </w:r>
    </w:p>
    <w:p w:rsidR="001C6CEB" w:rsidRPr="009B42CC" w:rsidRDefault="004F486F" w:rsidP="009B42CC">
      <w:pPr>
        <w:pStyle w:val="BodyTextL25Bold"/>
        <w:jc w:val="both"/>
        <w:rPr>
          <w:lang w:val="pl-PL"/>
        </w:rPr>
      </w:pPr>
      <w:r w:rsidRPr="009B42CC">
        <w:rPr>
          <w:lang w:val="pl-PL"/>
        </w:rPr>
        <w:t>Część 2: Przesłanie pliku na serwer FTP</w:t>
      </w:r>
      <w:r w:rsidR="00FD29FE">
        <w:rPr>
          <w:lang w:val="pl-PL"/>
        </w:rPr>
        <w:t>.</w:t>
      </w:r>
    </w:p>
    <w:p w:rsidR="001C6CEB" w:rsidRPr="009B42CC" w:rsidRDefault="004F486F" w:rsidP="009B42CC">
      <w:pPr>
        <w:pStyle w:val="BodyTextL25Bold"/>
        <w:jc w:val="both"/>
        <w:rPr>
          <w:lang w:val="pl-PL"/>
        </w:rPr>
      </w:pPr>
      <w:r w:rsidRPr="009B42CC">
        <w:rPr>
          <w:lang w:val="pl-PL"/>
        </w:rPr>
        <w:t>Część 3: Pobranie pliku z serwera FTP</w:t>
      </w:r>
      <w:r w:rsidR="00FD29FE">
        <w:rPr>
          <w:lang w:val="pl-PL"/>
        </w:rPr>
        <w:t>.</w:t>
      </w:r>
    </w:p>
    <w:p w:rsidR="001C6CEB" w:rsidRPr="009B42CC" w:rsidRDefault="004F486F" w:rsidP="009B42CC">
      <w:pPr>
        <w:pStyle w:val="LabSection"/>
        <w:numPr>
          <w:ilvl w:val="0"/>
          <w:numId w:val="0"/>
        </w:numPr>
        <w:jc w:val="both"/>
        <w:rPr>
          <w:lang w:val="pl-PL"/>
        </w:rPr>
      </w:pPr>
      <w:r w:rsidRPr="009B42CC">
        <w:rPr>
          <w:lang w:val="pl-PL"/>
        </w:rPr>
        <w:t>Wprowadzenie</w:t>
      </w:r>
    </w:p>
    <w:p w:rsidR="001C6CEB" w:rsidRPr="009B42CC" w:rsidRDefault="004F486F" w:rsidP="009B42CC">
      <w:pPr>
        <w:pStyle w:val="BodyText1"/>
        <w:jc w:val="both"/>
        <w:rPr>
          <w:lang w:val="pl-PL"/>
        </w:rPr>
      </w:pPr>
      <w:r w:rsidRPr="009B42CC">
        <w:rPr>
          <w:lang w:val="pl-PL"/>
        </w:rPr>
        <w:t>W tym ćwiczeniu, skonfigurujesz usługę FTP. Następnie będziesz korzystał z usług FTP przesyłając pliki</w:t>
      </w:r>
      <w:r w:rsidR="00577424">
        <w:rPr>
          <w:lang w:val="pl-PL"/>
        </w:rPr>
        <w:t xml:space="preserve"> pomiędzy klientami a serwerem.</w:t>
      </w:r>
    </w:p>
    <w:p w:rsidR="001C6CEB" w:rsidRPr="009B42CC" w:rsidRDefault="004F486F" w:rsidP="009B42CC">
      <w:pPr>
        <w:pStyle w:val="BodyText1"/>
        <w:jc w:val="both"/>
        <w:rPr>
          <w:lang w:val="pl-PL"/>
        </w:rPr>
      </w:pPr>
      <w:r w:rsidRPr="009B42CC">
        <w:rPr>
          <w:b/>
          <w:lang w:val="pl-PL"/>
        </w:rPr>
        <w:t xml:space="preserve">Uwaga: </w:t>
      </w:r>
      <w:r w:rsidRPr="009B42CC">
        <w:rPr>
          <w:lang w:val="pl-PL"/>
        </w:rPr>
        <w:t xml:space="preserve">Program </w:t>
      </w:r>
      <w:r w:rsidRPr="00577424">
        <w:t>Packet Tracer</w:t>
      </w:r>
      <w:r w:rsidRPr="009B42CC">
        <w:rPr>
          <w:lang w:val="pl-PL"/>
        </w:rPr>
        <w:t xml:space="preserve"> jedynie symuluje proces konfiguracji tych usług. Każdy z pakietów instalacyjnych klienta i serwera FTP różni się pod kątem procedury instalacji i konfiguracji. Pierwsza próba połączenia się z adresem sieci WWW zajmie kilka sekund, ponieważ program </w:t>
      </w:r>
      <w:r w:rsidRPr="00577424">
        <w:t>Packet Tracer</w:t>
      </w:r>
      <w:r w:rsidRPr="009B42CC">
        <w:rPr>
          <w:lang w:val="pl-PL"/>
        </w:rPr>
        <w:t xml:space="preserve"> symuluje proces odwzorowania nazwy DNS.</w:t>
      </w:r>
    </w:p>
    <w:p w:rsidR="001C6CEB" w:rsidRPr="009B42CC" w:rsidRDefault="00577424" w:rsidP="009B42CC">
      <w:pPr>
        <w:pStyle w:val="PartHead"/>
        <w:jc w:val="both"/>
        <w:rPr>
          <w:lang w:val="pl-PL"/>
        </w:rPr>
      </w:pPr>
      <w:r>
        <w:rPr>
          <w:lang w:val="pl-PL"/>
        </w:rPr>
        <w:lastRenderedPageBreak/>
        <w:t xml:space="preserve">Konfiguracja </w:t>
      </w:r>
      <w:r w:rsidR="004F486F" w:rsidRPr="009B42CC">
        <w:rPr>
          <w:lang w:val="pl-PL"/>
        </w:rPr>
        <w:t>usługi FTP na serwerach</w:t>
      </w:r>
    </w:p>
    <w:p w:rsidR="001C6CEB" w:rsidRPr="009B42CC" w:rsidRDefault="004F486F" w:rsidP="009B42CC">
      <w:pPr>
        <w:pStyle w:val="StepHead"/>
        <w:tabs>
          <w:tab w:val="clear" w:pos="936"/>
          <w:tab w:val="num" w:pos="864"/>
        </w:tabs>
        <w:ind w:left="864" w:hanging="864"/>
        <w:jc w:val="both"/>
        <w:rPr>
          <w:lang w:val="pl-PL"/>
        </w:rPr>
      </w:pPr>
      <w:r w:rsidRPr="009B42CC">
        <w:rPr>
          <w:lang w:val="pl-PL"/>
        </w:rPr>
        <w:t>Konfiguracja usługi FTP na serwerze CentralServer.</w:t>
      </w:r>
    </w:p>
    <w:p w:rsidR="001C6CEB" w:rsidRPr="009B42CC" w:rsidRDefault="004F486F" w:rsidP="009B42CC">
      <w:pPr>
        <w:pStyle w:val="SubStepAlpha"/>
        <w:jc w:val="both"/>
        <w:rPr>
          <w:lang w:val="pl-PL"/>
        </w:rPr>
      </w:pPr>
      <w:r w:rsidRPr="009B42CC">
        <w:rPr>
          <w:lang w:val="pl-PL"/>
        </w:rPr>
        <w:t xml:space="preserve">Kliknij </w:t>
      </w:r>
      <w:r w:rsidRPr="009B42CC">
        <w:rPr>
          <w:b/>
          <w:lang w:val="pl-PL"/>
        </w:rPr>
        <w:t>CentralServer</w:t>
      </w:r>
      <w:r w:rsidR="009F1ED6">
        <w:rPr>
          <w:lang w:val="pl-PL"/>
        </w:rPr>
        <w:t xml:space="preserve"> </w:t>
      </w:r>
      <w:r w:rsidRPr="009B42CC">
        <w:rPr>
          <w:lang w:val="pl-PL"/>
        </w:rPr>
        <w:t xml:space="preserve">&gt; zakładkę </w:t>
      </w:r>
      <w:r w:rsidRPr="009B42CC">
        <w:rPr>
          <w:b/>
          <w:lang w:val="pl-PL"/>
        </w:rPr>
        <w:t>Config</w:t>
      </w:r>
      <w:r w:rsidRPr="009B42CC">
        <w:rPr>
          <w:lang w:val="pl-PL"/>
        </w:rPr>
        <w:t xml:space="preserve"> &gt; </w:t>
      </w:r>
      <w:r w:rsidRPr="009B42CC">
        <w:rPr>
          <w:b/>
          <w:lang w:val="pl-PL"/>
        </w:rPr>
        <w:t>FTP</w:t>
      </w:r>
      <w:r w:rsidRPr="009B42CC">
        <w:rPr>
          <w:lang w:val="pl-PL"/>
        </w:rPr>
        <w:t>.</w:t>
      </w:r>
    </w:p>
    <w:p w:rsidR="001C6CEB" w:rsidRPr="009B42CC" w:rsidRDefault="004F486F" w:rsidP="009B42CC">
      <w:pPr>
        <w:pStyle w:val="SubStepAlpha"/>
        <w:jc w:val="both"/>
        <w:rPr>
          <w:lang w:val="pl-PL"/>
        </w:rPr>
      </w:pPr>
      <w:r w:rsidRPr="009B42CC">
        <w:rPr>
          <w:lang w:val="pl-PL"/>
        </w:rPr>
        <w:t xml:space="preserve">Kliknij </w:t>
      </w:r>
      <w:r w:rsidRPr="009B42CC">
        <w:rPr>
          <w:b/>
          <w:lang w:val="pl-PL"/>
        </w:rPr>
        <w:t>On</w:t>
      </w:r>
      <w:r w:rsidRPr="009B42CC">
        <w:rPr>
          <w:lang w:val="pl-PL"/>
        </w:rPr>
        <w:t xml:space="preserve"> by uaktywnić usługę FTP.</w:t>
      </w:r>
    </w:p>
    <w:p w:rsidR="001C6CEB" w:rsidRPr="009B42CC" w:rsidRDefault="004F486F" w:rsidP="009B42CC">
      <w:pPr>
        <w:pStyle w:val="SubStepAlpha"/>
        <w:jc w:val="both"/>
        <w:rPr>
          <w:lang w:val="pl-PL"/>
        </w:rPr>
      </w:pPr>
      <w:r w:rsidRPr="009B42CC">
        <w:rPr>
          <w:lang w:val="pl-PL"/>
        </w:rPr>
        <w:t xml:space="preserve">W sekcji </w:t>
      </w:r>
      <w:r w:rsidRPr="009B42CC">
        <w:rPr>
          <w:b/>
          <w:lang w:val="pl-PL"/>
        </w:rPr>
        <w:t>User Setup</w:t>
      </w:r>
      <w:r w:rsidRPr="009B42CC">
        <w:rPr>
          <w:lang w:val="pl-PL"/>
        </w:rPr>
        <w:t xml:space="preserve">, stwórz </w:t>
      </w:r>
      <w:r w:rsidR="00577424">
        <w:rPr>
          <w:lang w:val="pl-PL"/>
        </w:rPr>
        <w:t>następujące konta użytkowników.</w:t>
      </w:r>
      <w:r w:rsidRPr="009B42CC">
        <w:rPr>
          <w:lang w:val="pl-PL"/>
        </w:rPr>
        <w:t xml:space="preserve"> Aby dodać konto, kliknij przycisk </w:t>
      </w:r>
      <w:r w:rsidRPr="00B36972">
        <w:rPr>
          <w:b/>
          <w:lang w:val="pl-PL"/>
        </w:rPr>
        <w:t>+</w:t>
      </w:r>
      <w:r w:rsidRPr="009B42CC">
        <w:rPr>
          <w:lang w:val="pl-PL"/>
        </w:rPr>
        <w:t xml:space="preserve">. </w:t>
      </w:r>
    </w:p>
    <w:tbl>
      <w:tblPr>
        <w:tblStyle w:val="LabTableStyle"/>
        <w:tblW w:w="8956" w:type="dxa"/>
        <w:tblLook w:val="04A0" w:firstRow="1" w:lastRow="0" w:firstColumn="1" w:lastColumn="0" w:noHBand="0" w:noVBand="1"/>
      </w:tblPr>
      <w:tblGrid>
        <w:gridCol w:w="1618"/>
        <w:gridCol w:w="1386"/>
        <w:gridCol w:w="5952"/>
      </w:tblGrid>
      <w:tr w:rsidR="00131161" w:rsidRPr="009B42CC" w:rsidTr="00A3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8" w:type="dxa"/>
          </w:tcPr>
          <w:p w:rsidR="001C6CEB" w:rsidRPr="009B42CC" w:rsidRDefault="004F486F" w:rsidP="009B42CC">
            <w:pPr>
              <w:pStyle w:val="BodyTextL25"/>
              <w:ind w:left="0"/>
              <w:rPr>
                <w:lang w:val="pl-PL"/>
              </w:rPr>
            </w:pPr>
            <w:r w:rsidRPr="009B42CC">
              <w:rPr>
                <w:lang w:val="pl-PL"/>
              </w:rPr>
              <w:t>Nazwa użytkownika</w:t>
            </w:r>
          </w:p>
        </w:tc>
        <w:tc>
          <w:tcPr>
            <w:tcW w:w="1386" w:type="dxa"/>
          </w:tcPr>
          <w:p w:rsidR="001C6CEB" w:rsidRPr="009B42CC" w:rsidRDefault="004F486F" w:rsidP="009B42CC">
            <w:pPr>
              <w:pStyle w:val="BodyTextL25"/>
              <w:ind w:left="0"/>
              <w:rPr>
                <w:lang w:val="pl-PL"/>
              </w:rPr>
            </w:pPr>
            <w:r w:rsidRPr="009B42CC">
              <w:rPr>
                <w:lang w:val="pl-PL"/>
              </w:rPr>
              <w:t>Hasło</w:t>
            </w:r>
          </w:p>
        </w:tc>
        <w:tc>
          <w:tcPr>
            <w:tcW w:w="5952" w:type="dxa"/>
          </w:tcPr>
          <w:p w:rsidR="001C6CEB" w:rsidRPr="009B42CC" w:rsidRDefault="004F486F" w:rsidP="009B42CC">
            <w:pPr>
              <w:pStyle w:val="BodyTextL25"/>
              <w:ind w:left="0"/>
              <w:rPr>
                <w:lang w:val="pl-PL"/>
              </w:rPr>
            </w:pPr>
            <w:r w:rsidRPr="009B42CC">
              <w:rPr>
                <w:lang w:val="pl-PL"/>
              </w:rPr>
              <w:t>Uprawnienia</w:t>
            </w:r>
          </w:p>
        </w:tc>
      </w:tr>
      <w:tr w:rsidR="00131161" w:rsidRPr="00FD29FE" w:rsidTr="00A37792">
        <w:tc>
          <w:tcPr>
            <w:tcW w:w="1618" w:type="dxa"/>
          </w:tcPr>
          <w:p w:rsidR="001C6CEB" w:rsidRPr="009B42CC" w:rsidRDefault="004F486F" w:rsidP="009B42CC">
            <w:pPr>
              <w:pStyle w:val="BodyTextL25"/>
              <w:ind w:left="0"/>
              <w:jc w:val="both"/>
              <w:rPr>
                <w:lang w:val="pl-PL"/>
              </w:rPr>
            </w:pPr>
            <w:r w:rsidRPr="009B42CC">
              <w:rPr>
                <w:lang w:val="pl-PL"/>
              </w:rPr>
              <w:t>anonymous</w:t>
            </w:r>
          </w:p>
        </w:tc>
        <w:tc>
          <w:tcPr>
            <w:tcW w:w="1386" w:type="dxa"/>
          </w:tcPr>
          <w:p w:rsidR="001C6CEB" w:rsidRPr="009B42CC" w:rsidRDefault="004F486F" w:rsidP="009B42CC">
            <w:pPr>
              <w:pStyle w:val="BodyTextL25"/>
              <w:ind w:left="0"/>
              <w:jc w:val="both"/>
              <w:rPr>
                <w:lang w:val="pl-PL"/>
              </w:rPr>
            </w:pPr>
            <w:r w:rsidRPr="009B42CC">
              <w:rPr>
                <w:lang w:val="pl-PL"/>
              </w:rPr>
              <w:t>anonymous</w:t>
            </w:r>
          </w:p>
        </w:tc>
        <w:tc>
          <w:tcPr>
            <w:tcW w:w="5952" w:type="dxa"/>
          </w:tcPr>
          <w:p w:rsidR="001C6CEB" w:rsidRPr="009B42CC" w:rsidRDefault="004F486F" w:rsidP="009B42CC">
            <w:pPr>
              <w:pStyle w:val="BodyTextL25"/>
              <w:ind w:left="0"/>
              <w:jc w:val="both"/>
              <w:rPr>
                <w:lang w:val="pl-PL"/>
              </w:rPr>
            </w:pPr>
            <w:r w:rsidRPr="009B42CC">
              <w:rPr>
                <w:lang w:val="pl-PL"/>
              </w:rPr>
              <w:t xml:space="preserve">ograniczone do </w:t>
            </w:r>
            <w:r w:rsidRPr="009B42CC">
              <w:rPr>
                <w:b/>
                <w:lang w:val="pl-PL"/>
              </w:rPr>
              <w:t>Read</w:t>
            </w:r>
            <w:r w:rsidRPr="009B42CC">
              <w:rPr>
                <w:lang w:val="pl-PL"/>
              </w:rPr>
              <w:t xml:space="preserve"> (Odczyt) i </w:t>
            </w:r>
            <w:r w:rsidRPr="009B42CC">
              <w:rPr>
                <w:b/>
                <w:lang w:val="pl-PL"/>
              </w:rPr>
              <w:t>List</w:t>
            </w:r>
            <w:r w:rsidRPr="009B42CC">
              <w:rPr>
                <w:lang w:val="pl-PL"/>
              </w:rPr>
              <w:t xml:space="preserve"> (Wyświetlenie zawartości)</w:t>
            </w:r>
          </w:p>
        </w:tc>
      </w:tr>
      <w:tr w:rsidR="00131161" w:rsidRPr="009B42CC" w:rsidTr="00A37792">
        <w:tc>
          <w:tcPr>
            <w:tcW w:w="1618" w:type="dxa"/>
          </w:tcPr>
          <w:p w:rsidR="001C6CEB" w:rsidRPr="009B42CC" w:rsidRDefault="004F486F" w:rsidP="009B42CC">
            <w:pPr>
              <w:pStyle w:val="BodyTextL25"/>
              <w:ind w:left="0"/>
              <w:jc w:val="both"/>
              <w:rPr>
                <w:lang w:val="pl-PL"/>
              </w:rPr>
            </w:pPr>
            <w:r w:rsidRPr="009B42CC">
              <w:rPr>
                <w:lang w:val="pl-PL"/>
              </w:rPr>
              <w:t>administrator</w:t>
            </w:r>
          </w:p>
        </w:tc>
        <w:tc>
          <w:tcPr>
            <w:tcW w:w="1386" w:type="dxa"/>
          </w:tcPr>
          <w:p w:rsidR="001C6CEB" w:rsidRPr="009B42CC" w:rsidRDefault="004F486F" w:rsidP="009B42CC">
            <w:pPr>
              <w:pStyle w:val="BodyTextL25"/>
              <w:ind w:left="0"/>
              <w:jc w:val="both"/>
              <w:rPr>
                <w:lang w:val="pl-PL"/>
              </w:rPr>
            </w:pPr>
            <w:r w:rsidRPr="009B42CC">
              <w:rPr>
                <w:lang w:val="pl-PL"/>
              </w:rPr>
              <w:t>cisco</w:t>
            </w:r>
          </w:p>
        </w:tc>
        <w:tc>
          <w:tcPr>
            <w:tcW w:w="5952" w:type="dxa"/>
          </w:tcPr>
          <w:p w:rsidR="001C6CEB" w:rsidRPr="009B42CC" w:rsidRDefault="004F486F" w:rsidP="009B42CC">
            <w:pPr>
              <w:pStyle w:val="BodyTextL25"/>
              <w:ind w:left="0"/>
              <w:jc w:val="both"/>
              <w:rPr>
                <w:lang w:val="pl-PL"/>
              </w:rPr>
            </w:pPr>
            <w:r w:rsidRPr="009B42CC">
              <w:rPr>
                <w:lang w:val="pl-PL"/>
              </w:rPr>
              <w:t>pełny dostęp</w:t>
            </w:r>
          </w:p>
        </w:tc>
      </w:tr>
    </w:tbl>
    <w:p w:rsidR="001C6CEB" w:rsidRPr="009B42CC" w:rsidRDefault="004F486F" w:rsidP="009B42CC">
      <w:pPr>
        <w:pStyle w:val="SubStepAlpha"/>
        <w:jc w:val="both"/>
        <w:rPr>
          <w:lang w:val="pl-PL"/>
        </w:rPr>
      </w:pPr>
      <w:r w:rsidRPr="009B42CC">
        <w:rPr>
          <w:lang w:val="pl-PL"/>
        </w:rPr>
        <w:t xml:space="preserve">Kliknij na domyślnego użytkownika </w:t>
      </w:r>
      <w:r w:rsidRPr="009B42CC">
        <w:rPr>
          <w:b/>
          <w:lang w:val="pl-PL"/>
        </w:rPr>
        <w:t>cisco</w:t>
      </w:r>
      <w:r w:rsidRPr="009B42CC">
        <w:rPr>
          <w:lang w:val="pl-PL"/>
        </w:rPr>
        <w:t xml:space="preserve"> a następnie kliknij przycisk </w:t>
      </w:r>
      <w:r w:rsidRPr="009B42CC">
        <w:rPr>
          <w:b/>
          <w:lang w:val="pl-PL"/>
        </w:rPr>
        <w:t xml:space="preserve">- </w:t>
      </w:r>
      <w:r w:rsidRPr="009B42CC">
        <w:rPr>
          <w:lang w:val="pl-PL"/>
        </w:rPr>
        <w:t xml:space="preserve"> by go usunąć. Zamknij okno konfiguracyjne serwera CentralServer.</w:t>
      </w:r>
    </w:p>
    <w:p w:rsidR="001C6CEB" w:rsidRPr="009B42CC" w:rsidRDefault="004F486F" w:rsidP="009B42CC">
      <w:pPr>
        <w:pStyle w:val="StepHead"/>
        <w:jc w:val="both"/>
        <w:rPr>
          <w:lang w:val="pl-PL"/>
        </w:rPr>
      </w:pPr>
      <w:r w:rsidRPr="009B42CC">
        <w:rPr>
          <w:lang w:val="pl-PL"/>
        </w:rPr>
        <w:t>Konfiguracja usługi FTP na serwerze BranchServer.</w:t>
      </w:r>
    </w:p>
    <w:p w:rsidR="001C6CEB" w:rsidRPr="009B42CC" w:rsidRDefault="004F486F" w:rsidP="009B42CC">
      <w:pPr>
        <w:pStyle w:val="BodyTextL25"/>
        <w:jc w:val="both"/>
        <w:rPr>
          <w:lang w:val="pl-PL"/>
        </w:rPr>
      </w:pPr>
      <w:r w:rsidRPr="009B42CC">
        <w:rPr>
          <w:lang w:val="pl-PL"/>
        </w:rPr>
        <w:t xml:space="preserve">Powtórz krok 1 na serwerze </w:t>
      </w:r>
      <w:r w:rsidRPr="009B42CC">
        <w:rPr>
          <w:b/>
          <w:lang w:val="pl-PL"/>
        </w:rPr>
        <w:t>BranchServer</w:t>
      </w:r>
      <w:r w:rsidRPr="009B42CC">
        <w:rPr>
          <w:lang w:val="pl-PL"/>
        </w:rPr>
        <w:t>.</w:t>
      </w:r>
    </w:p>
    <w:p w:rsidR="001C6CEB" w:rsidRPr="009B42CC" w:rsidRDefault="004F486F" w:rsidP="009B42CC">
      <w:pPr>
        <w:pStyle w:val="PartHead"/>
        <w:jc w:val="both"/>
        <w:rPr>
          <w:lang w:val="pl-PL"/>
        </w:rPr>
      </w:pPr>
      <w:r w:rsidRPr="009B42CC">
        <w:rPr>
          <w:lang w:val="pl-PL"/>
        </w:rPr>
        <w:t>Przesłanie pliku na serwer FTP</w:t>
      </w:r>
    </w:p>
    <w:p w:rsidR="001C6CEB" w:rsidRPr="009B42CC" w:rsidRDefault="004F486F" w:rsidP="009B42CC">
      <w:pPr>
        <w:pStyle w:val="StepHead"/>
        <w:jc w:val="both"/>
        <w:rPr>
          <w:lang w:val="pl-PL"/>
        </w:rPr>
      </w:pPr>
      <w:r w:rsidRPr="009B42CC">
        <w:rPr>
          <w:lang w:val="pl-PL"/>
        </w:rPr>
        <w:t xml:space="preserve">Transfer pliku README.txt z laptopa domowego do serwera CentralServer. </w:t>
      </w:r>
    </w:p>
    <w:p w:rsidR="001C6CEB" w:rsidRPr="009B42CC" w:rsidRDefault="00577424" w:rsidP="009B42CC">
      <w:pPr>
        <w:pStyle w:val="BodyTextL25"/>
        <w:jc w:val="both"/>
        <w:rPr>
          <w:lang w:val="pl-PL"/>
        </w:rPr>
      </w:pPr>
      <w:r>
        <w:rPr>
          <w:lang w:val="pl-PL"/>
        </w:rPr>
        <w:t>Jako administrator sieci</w:t>
      </w:r>
      <w:r w:rsidR="004F486F" w:rsidRPr="009B42CC">
        <w:rPr>
          <w:lang w:val="pl-PL"/>
        </w:rPr>
        <w:t xml:space="preserve"> musisz umieścić notatkę na serwerach FTP. Dokument został stworzony w laptopie domowym i musi być przesłany na serwery FTP.</w:t>
      </w:r>
    </w:p>
    <w:p w:rsidR="001C6CEB" w:rsidRPr="009B42CC" w:rsidRDefault="004F486F" w:rsidP="009B42CC">
      <w:pPr>
        <w:pStyle w:val="SubStepAlpha"/>
        <w:jc w:val="both"/>
        <w:rPr>
          <w:lang w:val="pl-PL"/>
        </w:rPr>
      </w:pPr>
      <w:r w:rsidRPr="009B42CC">
        <w:rPr>
          <w:lang w:val="pl-PL"/>
        </w:rPr>
        <w:t xml:space="preserve">Kliknij </w:t>
      </w:r>
      <w:r w:rsidRPr="009B42CC">
        <w:rPr>
          <w:b/>
          <w:lang w:val="pl-PL"/>
        </w:rPr>
        <w:t>Home Laptop</w:t>
      </w:r>
      <w:r w:rsidRPr="009B42CC">
        <w:rPr>
          <w:lang w:val="pl-PL"/>
        </w:rPr>
        <w:t xml:space="preserve"> a następnie kliknij zakładkę </w:t>
      </w:r>
      <w:r w:rsidRPr="009B42CC">
        <w:rPr>
          <w:b/>
          <w:lang w:val="pl-PL"/>
        </w:rPr>
        <w:t xml:space="preserve">Desktop </w:t>
      </w:r>
      <w:r w:rsidRPr="009B42CC">
        <w:rPr>
          <w:lang w:val="pl-PL"/>
        </w:rPr>
        <w:t xml:space="preserve"> &gt; </w:t>
      </w:r>
      <w:r w:rsidRPr="009B42CC">
        <w:rPr>
          <w:b/>
          <w:lang w:val="pl-PL"/>
        </w:rPr>
        <w:t>Text Editor</w:t>
      </w:r>
      <w:r w:rsidRPr="009B42CC">
        <w:rPr>
          <w:lang w:val="pl-PL"/>
        </w:rPr>
        <w:t>.</w:t>
      </w:r>
    </w:p>
    <w:p w:rsidR="001C6CEB" w:rsidRPr="009B42CC" w:rsidRDefault="004F486F" w:rsidP="009B42CC">
      <w:pPr>
        <w:pStyle w:val="SubStepAlpha"/>
        <w:jc w:val="both"/>
        <w:rPr>
          <w:lang w:val="pl-PL"/>
        </w:rPr>
      </w:pPr>
      <w:r w:rsidRPr="009B42CC">
        <w:rPr>
          <w:lang w:val="pl-PL"/>
        </w:rPr>
        <w:t xml:space="preserve">Otwórz i przejrzyj plik </w:t>
      </w:r>
      <w:r w:rsidRPr="009B42CC">
        <w:rPr>
          <w:b/>
          <w:lang w:val="pl-PL"/>
        </w:rPr>
        <w:t>README.txt</w:t>
      </w:r>
      <w:r w:rsidR="00577424">
        <w:rPr>
          <w:lang w:val="pl-PL"/>
        </w:rPr>
        <w:t>. Po przejrzeniu pliku</w:t>
      </w:r>
      <w:r w:rsidRPr="009B42CC">
        <w:rPr>
          <w:lang w:val="pl-PL"/>
        </w:rPr>
        <w:t xml:space="preserve"> zamknij </w:t>
      </w:r>
      <w:r w:rsidRPr="009B42CC">
        <w:rPr>
          <w:b/>
          <w:lang w:val="pl-PL"/>
        </w:rPr>
        <w:t>Text Editor</w:t>
      </w:r>
      <w:r w:rsidRPr="009B42CC">
        <w:rPr>
          <w:lang w:val="pl-PL"/>
        </w:rPr>
        <w:t>.</w:t>
      </w:r>
    </w:p>
    <w:p w:rsidR="001C6CEB" w:rsidRPr="009B42CC" w:rsidRDefault="004F486F" w:rsidP="009B42CC">
      <w:pPr>
        <w:pStyle w:val="BodyTextL25"/>
        <w:ind w:left="720"/>
        <w:jc w:val="both"/>
        <w:rPr>
          <w:lang w:val="pl-PL"/>
        </w:rPr>
      </w:pPr>
      <w:r w:rsidRPr="009B42CC">
        <w:rPr>
          <w:b/>
          <w:lang w:val="pl-PL"/>
        </w:rPr>
        <w:t>Uwaga:</w:t>
      </w:r>
      <w:r w:rsidRPr="009B42CC">
        <w:rPr>
          <w:lang w:val="pl-PL"/>
        </w:rPr>
        <w:t xml:space="preserve"> Nie zmieniaj zawartości pliku, ponieważ wpłynie to na punktację.</w:t>
      </w:r>
    </w:p>
    <w:p w:rsidR="001C6CEB" w:rsidRPr="009B42CC" w:rsidRDefault="004F486F" w:rsidP="009B42CC">
      <w:pPr>
        <w:pStyle w:val="SubStepAlpha"/>
        <w:jc w:val="both"/>
        <w:rPr>
          <w:lang w:val="pl-PL"/>
        </w:rPr>
      </w:pPr>
      <w:r w:rsidRPr="009B42CC">
        <w:rPr>
          <w:lang w:val="pl-PL"/>
        </w:rPr>
        <w:t xml:space="preserve">W zakładce </w:t>
      </w:r>
      <w:r w:rsidR="00577424">
        <w:rPr>
          <w:b/>
          <w:lang w:val="pl-PL"/>
        </w:rPr>
        <w:t>Desktop</w:t>
      </w:r>
      <w:r w:rsidRPr="009B42CC">
        <w:rPr>
          <w:lang w:val="pl-PL"/>
        </w:rPr>
        <w:t xml:space="preserve"> otwórz okno </w:t>
      </w:r>
      <w:r w:rsidRPr="00577424">
        <w:t>Command Prompt</w:t>
      </w:r>
      <w:r w:rsidRPr="009B42CC">
        <w:rPr>
          <w:lang w:val="pl-PL"/>
        </w:rPr>
        <w:t xml:space="preserve"> i wykonaj poniższe kroki:</w:t>
      </w:r>
    </w:p>
    <w:p w:rsidR="001C6CEB" w:rsidRPr="009B42CC" w:rsidRDefault="004F486F" w:rsidP="009B42CC">
      <w:pPr>
        <w:pStyle w:val="SubStepNum"/>
        <w:jc w:val="both"/>
        <w:rPr>
          <w:lang w:val="pl-PL"/>
        </w:rPr>
      </w:pPr>
      <w:r w:rsidRPr="009B42CC">
        <w:rPr>
          <w:lang w:val="pl-PL"/>
        </w:rPr>
        <w:t xml:space="preserve">Wpisz </w:t>
      </w:r>
      <w:r w:rsidRPr="009B42CC">
        <w:rPr>
          <w:rFonts w:ascii="Courier New" w:hAnsi="Courier New" w:cs="Courier New"/>
          <w:b/>
          <w:lang w:val="pl-PL"/>
        </w:rPr>
        <w:t>ftp centralserver.pt.pka</w:t>
      </w:r>
      <w:r w:rsidRPr="009B42CC">
        <w:rPr>
          <w:lang w:val="pl-PL"/>
        </w:rPr>
        <w:t>. Poczekaj kilka sekund na uzyskanie połączenia przez klienta.</w:t>
      </w:r>
    </w:p>
    <w:p w:rsidR="001C6CEB" w:rsidRPr="009B42CC" w:rsidRDefault="004F486F" w:rsidP="009B42CC">
      <w:pPr>
        <w:pStyle w:val="SubStepNum"/>
        <w:numPr>
          <w:ilvl w:val="0"/>
          <w:numId w:val="0"/>
        </w:numPr>
        <w:ind w:left="1080"/>
        <w:jc w:val="both"/>
        <w:rPr>
          <w:lang w:val="pl-PL"/>
        </w:rPr>
      </w:pPr>
      <w:r w:rsidRPr="009B42CC">
        <w:rPr>
          <w:b/>
          <w:lang w:val="pl-PL"/>
        </w:rPr>
        <w:t xml:space="preserve">Uwaga: </w:t>
      </w:r>
      <w:r w:rsidRPr="009B42CC">
        <w:rPr>
          <w:lang w:val="pl-PL"/>
        </w:rPr>
        <w:t xml:space="preserve">Ponieważ </w:t>
      </w:r>
      <w:r w:rsidRPr="00577424">
        <w:t>Packet Tracer</w:t>
      </w:r>
      <w:r w:rsidRPr="009B42CC">
        <w:rPr>
          <w:lang w:val="pl-PL"/>
        </w:rPr>
        <w:t xml:space="preserve"> jest symulacją, uzyskanie za pierwszym razem połączenia z serwerem FTP może potrwać nawet 30 sekund.</w:t>
      </w:r>
    </w:p>
    <w:p w:rsidR="001C6CEB" w:rsidRPr="009B42CC" w:rsidRDefault="004F486F" w:rsidP="009B42CC">
      <w:pPr>
        <w:pStyle w:val="SubStepNum"/>
        <w:jc w:val="both"/>
        <w:rPr>
          <w:lang w:val="pl-PL"/>
        </w:rPr>
      </w:pPr>
      <w:r w:rsidRPr="009B42CC">
        <w:rPr>
          <w:lang w:val="pl-PL"/>
        </w:rPr>
        <w:t xml:space="preserve">Serwer poprosi o podanie nazwy użytkownika i hasła. Użyj poświadczeń dla konta </w:t>
      </w:r>
      <w:r w:rsidRPr="009B42CC">
        <w:rPr>
          <w:b/>
          <w:lang w:val="pl-PL"/>
        </w:rPr>
        <w:t>administrator</w:t>
      </w:r>
      <w:r w:rsidRPr="009B42CC">
        <w:rPr>
          <w:lang w:val="pl-PL"/>
        </w:rPr>
        <w:t>.</w:t>
      </w:r>
    </w:p>
    <w:p w:rsidR="001C6CEB" w:rsidRPr="009B42CC" w:rsidRDefault="004F486F" w:rsidP="009B42CC">
      <w:pPr>
        <w:pStyle w:val="SubStepNum"/>
        <w:jc w:val="both"/>
        <w:rPr>
          <w:lang w:val="pl-PL"/>
        </w:rPr>
      </w:pPr>
      <w:r w:rsidRPr="009B42CC">
        <w:rPr>
          <w:lang w:val="pl-PL"/>
        </w:rPr>
        <w:t xml:space="preserve">Znak zachęty zmieni się na </w:t>
      </w:r>
      <w:r w:rsidRPr="009B42CC">
        <w:rPr>
          <w:rFonts w:ascii="Courier New" w:hAnsi="Courier New"/>
          <w:lang w:val="pl-PL"/>
        </w:rPr>
        <w:t>ftp</w:t>
      </w:r>
      <w:r w:rsidRPr="009B42CC">
        <w:rPr>
          <w:rFonts w:ascii="Courier New" w:hAnsi="Courier New" w:cs="Courier New"/>
          <w:lang w:val="pl-PL"/>
        </w:rPr>
        <w:t>&gt;</w:t>
      </w:r>
      <w:r w:rsidRPr="009B42CC">
        <w:rPr>
          <w:lang w:val="pl-PL"/>
        </w:rPr>
        <w:t xml:space="preserve">. Wyświetl zawartość katalogu wpisując polecenie </w:t>
      </w:r>
      <w:r w:rsidRPr="009B42CC">
        <w:rPr>
          <w:rFonts w:ascii="Courier New" w:hAnsi="Courier New"/>
          <w:b/>
          <w:lang w:val="pl-PL"/>
        </w:rPr>
        <w:t>dir</w:t>
      </w:r>
      <w:r w:rsidRPr="009B42CC">
        <w:rPr>
          <w:lang w:val="pl-PL"/>
        </w:rPr>
        <w:t xml:space="preserve">. Wyświetli się lista plików z serwera </w:t>
      </w:r>
      <w:r w:rsidRPr="009B42CC">
        <w:rPr>
          <w:b/>
          <w:lang w:val="pl-PL"/>
        </w:rPr>
        <w:t xml:space="preserve">CentralServer </w:t>
      </w:r>
      <w:r w:rsidRPr="009B42CC">
        <w:rPr>
          <w:lang w:val="pl-PL"/>
        </w:rPr>
        <w:t xml:space="preserve"> .</w:t>
      </w:r>
    </w:p>
    <w:p w:rsidR="001C6CEB" w:rsidRPr="009B42CC" w:rsidRDefault="004F486F" w:rsidP="009B42CC">
      <w:pPr>
        <w:pStyle w:val="SubStepNum"/>
        <w:jc w:val="both"/>
        <w:rPr>
          <w:lang w:val="pl-PL"/>
        </w:rPr>
      </w:pPr>
      <w:r w:rsidRPr="009B42CC">
        <w:rPr>
          <w:lang w:val="pl-PL"/>
        </w:rPr>
        <w:t xml:space="preserve">Prześlij plik README.txt: za znakiem zachęty </w:t>
      </w:r>
      <w:r w:rsidRPr="009B42CC">
        <w:rPr>
          <w:rFonts w:ascii="Courier New" w:hAnsi="Courier New" w:cs="Courier New"/>
          <w:lang w:val="pl-PL"/>
        </w:rPr>
        <w:t>ftp&gt;</w:t>
      </w:r>
      <w:r w:rsidRPr="009B42CC">
        <w:rPr>
          <w:lang w:val="pl-PL"/>
        </w:rPr>
        <w:t xml:space="preserve"> wpisz </w:t>
      </w:r>
      <w:r w:rsidRPr="009B42CC">
        <w:rPr>
          <w:rFonts w:ascii="Courier New" w:hAnsi="Courier New"/>
          <w:b/>
          <w:lang w:val="pl-PL"/>
        </w:rPr>
        <w:t>put README.txt</w:t>
      </w:r>
      <w:r w:rsidRPr="009B42CC">
        <w:rPr>
          <w:lang w:val="pl-PL"/>
        </w:rPr>
        <w:t xml:space="preserve">. Plik README.txt jest przesyłany z laptopa domowego do serwera </w:t>
      </w:r>
      <w:r w:rsidRPr="009B42CC">
        <w:rPr>
          <w:b/>
          <w:lang w:val="pl-PL"/>
        </w:rPr>
        <w:t>CentralServer</w:t>
      </w:r>
      <w:r w:rsidRPr="009B42CC">
        <w:rPr>
          <w:lang w:val="pl-PL"/>
        </w:rPr>
        <w:t>.</w:t>
      </w:r>
    </w:p>
    <w:p w:rsidR="001C6CEB" w:rsidRPr="009B42CC" w:rsidRDefault="004F486F" w:rsidP="009B42CC">
      <w:pPr>
        <w:pStyle w:val="SubStepNum"/>
        <w:jc w:val="both"/>
        <w:rPr>
          <w:lang w:val="pl-PL"/>
        </w:rPr>
      </w:pPr>
      <w:r w:rsidRPr="009B42CC">
        <w:rPr>
          <w:lang w:val="pl-PL"/>
        </w:rPr>
        <w:t xml:space="preserve">Zweryfikuj przesłanie pliku wpisując polecenie </w:t>
      </w:r>
      <w:r w:rsidRPr="009B42CC">
        <w:rPr>
          <w:rFonts w:ascii="Courier New" w:hAnsi="Courier New"/>
          <w:b/>
          <w:lang w:val="pl-PL"/>
        </w:rPr>
        <w:t>dir</w:t>
      </w:r>
      <w:r w:rsidRPr="009B42CC">
        <w:rPr>
          <w:lang w:val="pl-PL"/>
        </w:rPr>
        <w:t>. Plik README.txt znajduje się już w katalogu.</w:t>
      </w:r>
    </w:p>
    <w:p w:rsidR="001C6CEB" w:rsidRPr="009B42CC" w:rsidRDefault="004F486F" w:rsidP="009B42CC">
      <w:pPr>
        <w:pStyle w:val="SubStepNum"/>
        <w:jc w:val="both"/>
        <w:rPr>
          <w:lang w:val="pl-PL"/>
        </w:rPr>
      </w:pPr>
      <w:r w:rsidRPr="009B42CC">
        <w:rPr>
          <w:lang w:val="pl-PL"/>
        </w:rPr>
        <w:t xml:space="preserve">Zamknij klienta FTP wpisując polecenie </w:t>
      </w:r>
      <w:r w:rsidRPr="009B42CC">
        <w:rPr>
          <w:rFonts w:ascii="Courier New" w:hAnsi="Courier New"/>
          <w:b/>
          <w:lang w:val="pl-PL"/>
        </w:rPr>
        <w:t>quit</w:t>
      </w:r>
      <w:r w:rsidRPr="009B42CC">
        <w:rPr>
          <w:lang w:val="pl-PL"/>
        </w:rPr>
        <w:t xml:space="preserve">. Znak zachęty wróci do postaci </w:t>
      </w:r>
      <w:r w:rsidRPr="009B42CC">
        <w:rPr>
          <w:rFonts w:ascii="Courier New" w:hAnsi="Courier New"/>
          <w:lang w:val="pl-PL"/>
        </w:rPr>
        <w:t>PC&gt;</w:t>
      </w:r>
      <w:r w:rsidR="00B36972">
        <w:rPr>
          <w:lang w:val="pl-PL"/>
        </w:rPr>
        <w:t>.</w:t>
      </w:r>
    </w:p>
    <w:p w:rsidR="001C6CEB" w:rsidRPr="009B42CC" w:rsidRDefault="004F486F" w:rsidP="009B42CC">
      <w:pPr>
        <w:pStyle w:val="StepHead"/>
        <w:jc w:val="both"/>
        <w:rPr>
          <w:lang w:val="pl-PL"/>
        </w:rPr>
      </w:pPr>
      <w:r w:rsidRPr="009B42CC">
        <w:rPr>
          <w:lang w:val="pl-PL"/>
        </w:rPr>
        <w:t>Transfer pliku README.txt z laptopa domowego do serwera BranchServer.</w:t>
      </w:r>
    </w:p>
    <w:p w:rsidR="001C6CEB" w:rsidRPr="009B42CC" w:rsidRDefault="004F486F" w:rsidP="009B42CC">
      <w:pPr>
        <w:pStyle w:val="SubStepAlpha"/>
        <w:jc w:val="both"/>
        <w:rPr>
          <w:lang w:val="pl-PL"/>
        </w:rPr>
      </w:pPr>
      <w:r w:rsidRPr="009B42CC">
        <w:rPr>
          <w:lang w:val="pl-PL"/>
        </w:rPr>
        <w:t xml:space="preserve">Powtórz krok 1c aby przesłać plik README.txt do serwera </w:t>
      </w:r>
      <w:r w:rsidRPr="009B42CC">
        <w:rPr>
          <w:b/>
          <w:lang w:val="pl-PL"/>
        </w:rPr>
        <w:t>branchserver.pt.pka</w:t>
      </w:r>
      <w:r w:rsidRPr="009B42CC">
        <w:rPr>
          <w:lang w:val="pl-PL"/>
        </w:rPr>
        <w:t xml:space="preserve">. </w:t>
      </w:r>
    </w:p>
    <w:p w:rsidR="001C6CEB" w:rsidRPr="00FD29FE" w:rsidRDefault="004F486F" w:rsidP="009B42CC">
      <w:pPr>
        <w:pStyle w:val="SubStepAlpha"/>
        <w:jc w:val="both"/>
      </w:pPr>
      <w:r w:rsidRPr="00577424">
        <w:rPr>
          <w:lang w:val="pl-PL"/>
        </w:rPr>
        <w:lastRenderedPageBreak/>
        <w:t>Zamknij okna</w:t>
      </w:r>
      <w:r w:rsidRPr="00FD29FE">
        <w:t xml:space="preserve"> Command Prompt i Home Laptop.</w:t>
      </w:r>
    </w:p>
    <w:p w:rsidR="001C6CEB" w:rsidRPr="009B42CC" w:rsidRDefault="004F486F" w:rsidP="009B42CC">
      <w:pPr>
        <w:pStyle w:val="PartHead"/>
        <w:jc w:val="both"/>
        <w:rPr>
          <w:lang w:val="pl-PL"/>
        </w:rPr>
      </w:pPr>
      <w:r w:rsidRPr="009B42CC">
        <w:rPr>
          <w:lang w:val="pl-PL"/>
        </w:rPr>
        <w:t>Pobranie pliku z serwera FTP</w:t>
      </w:r>
    </w:p>
    <w:p w:rsidR="001C6CEB" w:rsidRPr="009B42CC" w:rsidRDefault="004F486F" w:rsidP="009B42CC">
      <w:pPr>
        <w:pStyle w:val="StepHead"/>
        <w:jc w:val="both"/>
        <w:rPr>
          <w:lang w:val="pl-PL"/>
        </w:rPr>
      </w:pPr>
      <w:r w:rsidRPr="009B42CC">
        <w:rPr>
          <w:lang w:val="pl-PL"/>
        </w:rPr>
        <w:t xml:space="preserve">Transfer pliku README.txt z serwera CentralServer do PC2. </w:t>
      </w:r>
    </w:p>
    <w:p w:rsidR="001C6CEB" w:rsidRPr="009B42CC" w:rsidRDefault="004F486F" w:rsidP="009B42CC">
      <w:pPr>
        <w:pStyle w:val="SubStepAlpha"/>
        <w:jc w:val="both"/>
        <w:rPr>
          <w:lang w:val="pl-PL"/>
        </w:rPr>
      </w:pPr>
      <w:r w:rsidRPr="009B42CC">
        <w:rPr>
          <w:lang w:val="pl-PL"/>
        </w:rPr>
        <w:t xml:space="preserve">Kliknij </w:t>
      </w:r>
      <w:r w:rsidRPr="009B42CC">
        <w:rPr>
          <w:b/>
          <w:lang w:val="pl-PL"/>
        </w:rPr>
        <w:t>PC2</w:t>
      </w:r>
      <w:r w:rsidRPr="009B42CC">
        <w:rPr>
          <w:lang w:val="pl-PL"/>
        </w:rPr>
        <w:t xml:space="preserve"> a </w:t>
      </w:r>
      <w:r w:rsidR="00B36972" w:rsidRPr="009B42CC">
        <w:rPr>
          <w:lang w:val="pl-PL"/>
        </w:rPr>
        <w:t>następnie</w:t>
      </w:r>
      <w:r w:rsidRPr="009B42CC">
        <w:rPr>
          <w:lang w:val="pl-PL"/>
        </w:rPr>
        <w:t xml:space="preserve"> kliknij </w:t>
      </w:r>
      <w:r w:rsidR="00A95EA9">
        <w:rPr>
          <w:lang w:val="pl-PL"/>
        </w:rPr>
        <w:t>z</w:t>
      </w:r>
      <w:r w:rsidRPr="009B42CC">
        <w:rPr>
          <w:lang w:val="pl-PL"/>
        </w:rPr>
        <w:t xml:space="preserve">akładkę </w:t>
      </w:r>
      <w:r w:rsidRPr="009B42CC">
        <w:rPr>
          <w:b/>
          <w:lang w:val="pl-PL"/>
        </w:rPr>
        <w:t>Desktop</w:t>
      </w:r>
      <w:r w:rsidRPr="009B42CC">
        <w:rPr>
          <w:lang w:val="pl-PL"/>
        </w:rPr>
        <w:t xml:space="preserve">  &gt;</w:t>
      </w:r>
      <w:r w:rsidRPr="009B42CC">
        <w:rPr>
          <w:b/>
          <w:lang w:val="pl-PL"/>
        </w:rPr>
        <w:t>Command Prompt</w:t>
      </w:r>
      <w:r w:rsidRPr="009B42CC">
        <w:rPr>
          <w:lang w:val="pl-PL"/>
        </w:rPr>
        <w:t>.</w:t>
      </w:r>
    </w:p>
    <w:p w:rsidR="001C6CEB" w:rsidRPr="009B42CC" w:rsidRDefault="004F486F" w:rsidP="009B42CC">
      <w:pPr>
        <w:pStyle w:val="SubStepNum"/>
        <w:jc w:val="both"/>
        <w:rPr>
          <w:lang w:val="pl-PL"/>
        </w:rPr>
      </w:pPr>
      <w:r w:rsidRPr="009B42CC">
        <w:rPr>
          <w:lang w:val="pl-PL"/>
        </w:rPr>
        <w:t xml:space="preserve">Wpisz </w:t>
      </w:r>
      <w:r w:rsidRPr="009B42CC">
        <w:rPr>
          <w:rFonts w:ascii="Courier New" w:hAnsi="Courier New"/>
          <w:b/>
          <w:lang w:val="pl-PL"/>
        </w:rPr>
        <w:t>ftp centralserver.pt.pka</w:t>
      </w:r>
      <w:r w:rsidRPr="009B42CC">
        <w:rPr>
          <w:lang w:val="pl-PL"/>
        </w:rPr>
        <w:t>.</w:t>
      </w:r>
    </w:p>
    <w:p w:rsidR="001C6CEB" w:rsidRPr="009B42CC" w:rsidRDefault="004F486F" w:rsidP="009B42CC">
      <w:pPr>
        <w:pStyle w:val="SubStepNum"/>
        <w:jc w:val="both"/>
        <w:rPr>
          <w:lang w:val="pl-PL"/>
        </w:rPr>
      </w:pPr>
      <w:r w:rsidRPr="009B42CC">
        <w:rPr>
          <w:lang w:val="pl-PL"/>
        </w:rPr>
        <w:t xml:space="preserve">Serwer poprosi o podanie nazwy użytkownika i hasła. Użyj poświadczeń dla konta </w:t>
      </w:r>
      <w:r w:rsidRPr="009B42CC">
        <w:rPr>
          <w:b/>
          <w:lang w:val="pl-PL"/>
        </w:rPr>
        <w:t>anonymous</w:t>
      </w:r>
      <w:r w:rsidRPr="009B42CC">
        <w:rPr>
          <w:lang w:val="pl-PL"/>
        </w:rPr>
        <w:t>.</w:t>
      </w:r>
    </w:p>
    <w:p w:rsidR="001C6CEB" w:rsidRPr="009B42CC" w:rsidRDefault="004F486F" w:rsidP="009B42CC">
      <w:pPr>
        <w:pStyle w:val="SubStepNum"/>
        <w:jc w:val="both"/>
        <w:rPr>
          <w:lang w:val="pl-PL"/>
        </w:rPr>
      </w:pPr>
      <w:r w:rsidRPr="009B42CC">
        <w:rPr>
          <w:lang w:val="pl-PL"/>
        </w:rPr>
        <w:t xml:space="preserve">Znak zachęty zmieni się na </w:t>
      </w:r>
      <w:r w:rsidRPr="009B42CC">
        <w:rPr>
          <w:rFonts w:ascii="Courier New" w:hAnsi="Courier New"/>
          <w:lang w:val="pl-PL"/>
        </w:rPr>
        <w:t>ftp&gt;</w:t>
      </w:r>
      <w:r w:rsidRPr="009B42CC">
        <w:rPr>
          <w:lang w:val="pl-PL"/>
        </w:rPr>
        <w:t xml:space="preserve">. Wyświetl zawartość katalogu wpisując polecenie </w:t>
      </w:r>
      <w:r w:rsidRPr="009B42CC">
        <w:rPr>
          <w:rFonts w:ascii="Courier New" w:hAnsi="Courier New"/>
          <w:b/>
          <w:lang w:val="pl-PL"/>
        </w:rPr>
        <w:t>dir</w:t>
      </w:r>
      <w:r w:rsidRPr="009B42CC">
        <w:rPr>
          <w:lang w:val="pl-PL"/>
        </w:rPr>
        <w:t xml:space="preserve">. Plik README.txt znajduje się na szczycie listy. </w:t>
      </w:r>
    </w:p>
    <w:p w:rsidR="001C6CEB" w:rsidRPr="009B42CC" w:rsidRDefault="004F486F" w:rsidP="009B42CC">
      <w:pPr>
        <w:pStyle w:val="SubStepNum"/>
        <w:jc w:val="both"/>
        <w:rPr>
          <w:lang w:val="pl-PL"/>
        </w:rPr>
      </w:pPr>
      <w:r w:rsidRPr="009B42CC">
        <w:rPr>
          <w:lang w:val="pl-PL"/>
        </w:rPr>
        <w:t xml:space="preserve">Pobierz plik README.txt: za znakiem zachęty ftp&gt; wpisz </w:t>
      </w:r>
      <w:r w:rsidRPr="009B42CC">
        <w:rPr>
          <w:rFonts w:ascii="Courier New" w:hAnsi="Courier New"/>
          <w:b/>
          <w:lang w:val="pl-PL"/>
        </w:rPr>
        <w:t>get README.txt</w:t>
      </w:r>
      <w:r w:rsidRPr="009B42CC">
        <w:rPr>
          <w:lang w:val="pl-PL"/>
        </w:rPr>
        <w:t xml:space="preserve">. Plik README.txt został przesłany do </w:t>
      </w:r>
      <w:r w:rsidRPr="009B42CC">
        <w:rPr>
          <w:b/>
          <w:lang w:val="pl-PL"/>
        </w:rPr>
        <w:t>PC2</w:t>
      </w:r>
      <w:r w:rsidRPr="009B42CC">
        <w:rPr>
          <w:lang w:val="pl-PL"/>
        </w:rPr>
        <w:t xml:space="preserve">. </w:t>
      </w:r>
    </w:p>
    <w:p w:rsidR="001C6CEB" w:rsidRPr="009B42CC" w:rsidRDefault="004F486F" w:rsidP="009B42CC">
      <w:pPr>
        <w:pStyle w:val="SubStepNum"/>
        <w:jc w:val="both"/>
        <w:rPr>
          <w:lang w:val="pl-PL"/>
        </w:rPr>
      </w:pPr>
      <w:r w:rsidRPr="009B42CC">
        <w:rPr>
          <w:lang w:val="pl-PL"/>
        </w:rPr>
        <w:t xml:space="preserve">Upewnij się, że konto </w:t>
      </w:r>
      <w:r w:rsidRPr="009B42CC">
        <w:rPr>
          <w:b/>
          <w:lang w:val="pl-PL"/>
        </w:rPr>
        <w:t>anonymous</w:t>
      </w:r>
      <w:r w:rsidRPr="009B42CC">
        <w:rPr>
          <w:lang w:val="pl-PL"/>
        </w:rPr>
        <w:t xml:space="preserve"> nie ma nadanych uprawnień do zapisu plików na serwerze </w:t>
      </w:r>
      <w:r w:rsidRPr="009B42CC">
        <w:rPr>
          <w:b/>
          <w:lang w:val="pl-PL"/>
        </w:rPr>
        <w:t>CentralServer</w:t>
      </w:r>
      <w:r w:rsidRPr="009B42CC">
        <w:rPr>
          <w:lang w:val="pl-PL"/>
        </w:rPr>
        <w:t xml:space="preserve"> wpisując polecenie </w:t>
      </w:r>
      <w:r w:rsidRPr="009B42CC">
        <w:rPr>
          <w:rFonts w:ascii="Courier New" w:hAnsi="Courier New"/>
          <w:b/>
          <w:lang w:val="pl-PL"/>
        </w:rPr>
        <w:t>put sampleFile.txt</w:t>
      </w:r>
      <w:r w:rsidRPr="009B42CC">
        <w:rPr>
          <w:lang w:val="pl-PL"/>
        </w:rPr>
        <w:t>.  Wyświetli się poniższy komunikat o błędzie:</w:t>
      </w:r>
    </w:p>
    <w:p w:rsidR="001C6CEB" w:rsidRPr="00FD29FE" w:rsidRDefault="004F486F" w:rsidP="009B42CC">
      <w:pPr>
        <w:pStyle w:val="CMDOutput"/>
        <w:ind w:left="1080"/>
        <w:jc w:val="both"/>
      </w:pPr>
      <w:r w:rsidRPr="00FD29FE">
        <w:t xml:space="preserve">Writing file sampleFile.txt to centralserver.pt.pka: </w:t>
      </w:r>
    </w:p>
    <w:p w:rsidR="001C6CEB" w:rsidRPr="00FD29FE" w:rsidRDefault="004F486F" w:rsidP="009B42CC">
      <w:pPr>
        <w:pStyle w:val="CMDOutput"/>
        <w:ind w:left="1080"/>
        <w:jc w:val="both"/>
      </w:pPr>
      <w:r w:rsidRPr="00FD29FE">
        <w:t>File transfer in progress...</w:t>
      </w:r>
    </w:p>
    <w:p w:rsidR="001C6CEB" w:rsidRPr="00FD29FE" w:rsidRDefault="001C6CEB" w:rsidP="009B42CC">
      <w:pPr>
        <w:pStyle w:val="CMDOutput"/>
        <w:ind w:left="1080"/>
        <w:jc w:val="both"/>
      </w:pPr>
    </w:p>
    <w:p w:rsidR="001C6CEB" w:rsidRPr="00FD29FE" w:rsidRDefault="004F486F" w:rsidP="009B42CC">
      <w:pPr>
        <w:pStyle w:val="CMDOutput"/>
        <w:ind w:left="1080"/>
        <w:jc w:val="both"/>
      </w:pPr>
      <w:r w:rsidRPr="00FD29FE">
        <w:t>%Error ftp://centralserver.pt.pka/sampleFile.txt (No such file or directory Or Permission denied)</w:t>
      </w:r>
    </w:p>
    <w:p w:rsidR="001C6CEB" w:rsidRPr="00FD29FE" w:rsidRDefault="004F486F" w:rsidP="009B42CC">
      <w:pPr>
        <w:pStyle w:val="CMDOutput"/>
        <w:ind w:left="1080"/>
        <w:jc w:val="both"/>
      </w:pPr>
      <w:r w:rsidRPr="00FD29FE">
        <w:t>550-Requested action not taken. permission denied).</w:t>
      </w:r>
    </w:p>
    <w:p w:rsidR="001C6CEB" w:rsidRPr="009B42CC" w:rsidRDefault="004F486F" w:rsidP="009B42CC">
      <w:pPr>
        <w:pStyle w:val="SubStepNum"/>
        <w:jc w:val="both"/>
        <w:rPr>
          <w:lang w:val="pl-PL"/>
        </w:rPr>
      </w:pPr>
      <w:r w:rsidRPr="009B42CC">
        <w:rPr>
          <w:lang w:val="pl-PL"/>
        </w:rPr>
        <w:t xml:space="preserve">Zamknij klienta FTP wpisując polecenie </w:t>
      </w:r>
      <w:r w:rsidRPr="009B42CC">
        <w:rPr>
          <w:rFonts w:ascii="Courier New" w:hAnsi="Courier New"/>
          <w:b/>
          <w:lang w:val="pl-PL"/>
        </w:rPr>
        <w:t>quit</w:t>
      </w:r>
      <w:r w:rsidRPr="009B42CC">
        <w:rPr>
          <w:lang w:val="pl-PL"/>
        </w:rPr>
        <w:t xml:space="preserve">. Znak zachęty powróci do postaci </w:t>
      </w:r>
      <w:r w:rsidRPr="009B42CC">
        <w:rPr>
          <w:rFonts w:ascii="Courier New" w:hAnsi="Courier New"/>
          <w:lang w:val="pl-PL"/>
        </w:rPr>
        <w:t>PC</w:t>
      </w:r>
      <w:r w:rsidR="00793A79">
        <w:rPr>
          <w:rFonts w:ascii="Courier New" w:hAnsi="Courier New" w:cs="Courier New"/>
          <w:lang w:val="pl-PL"/>
        </w:rPr>
        <w:t>&gt;</w:t>
      </w:r>
      <w:r w:rsidRPr="009B42CC">
        <w:rPr>
          <w:lang w:val="pl-PL"/>
        </w:rPr>
        <w:t xml:space="preserve">. </w:t>
      </w:r>
    </w:p>
    <w:p w:rsidR="001C6CEB" w:rsidRPr="009B42CC" w:rsidRDefault="004F486F" w:rsidP="009B42CC">
      <w:pPr>
        <w:pStyle w:val="SubStepNum"/>
        <w:jc w:val="both"/>
        <w:rPr>
          <w:lang w:val="pl-PL"/>
        </w:rPr>
      </w:pPr>
      <w:r w:rsidRPr="009B42CC">
        <w:rPr>
          <w:lang w:val="pl-PL"/>
        </w:rPr>
        <w:t>Sprawdź czy przesłanie pliku do PC2 zakończyło się</w:t>
      </w:r>
      <w:r w:rsidR="00793A79">
        <w:rPr>
          <w:lang w:val="pl-PL"/>
        </w:rPr>
        <w:t xml:space="preserve"> pomyślnie, wpisując polecenie </w:t>
      </w:r>
      <w:r w:rsidRPr="009B42CC">
        <w:rPr>
          <w:rFonts w:ascii="Courier New" w:hAnsi="Courier New"/>
          <w:b/>
          <w:lang w:val="pl-PL"/>
        </w:rPr>
        <w:t>dir</w:t>
      </w:r>
      <w:r w:rsidRPr="009B42CC">
        <w:rPr>
          <w:lang w:val="pl-PL"/>
        </w:rPr>
        <w:t xml:space="preserve">. README.txt znajduje się w katalogu. </w:t>
      </w:r>
    </w:p>
    <w:p w:rsidR="001C6CEB" w:rsidRPr="009B42CC" w:rsidRDefault="004F486F" w:rsidP="009B42CC">
      <w:pPr>
        <w:pStyle w:val="SubStepNum"/>
        <w:jc w:val="both"/>
        <w:rPr>
          <w:lang w:val="pl-PL"/>
        </w:rPr>
      </w:pPr>
      <w:r w:rsidRPr="009B42CC">
        <w:rPr>
          <w:lang w:val="pl-PL"/>
        </w:rPr>
        <w:t>Zamknij okno linii poleceń.</w:t>
      </w:r>
    </w:p>
    <w:p w:rsidR="001C6CEB" w:rsidRPr="009B42CC" w:rsidRDefault="004F486F" w:rsidP="009B42CC">
      <w:pPr>
        <w:pStyle w:val="SubStepAlpha"/>
        <w:jc w:val="both"/>
        <w:rPr>
          <w:lang w:val="pl-PL"/>
        </w:rPr>
      </w:pPr>
      <w:r w:rsidRPr="009B42CC">
        <w:rPr>
          <w:lang w:val="pl-PL"/>
        </w:rPr>
        <w:t xml:space="preserve">W zakładce </w:t>
      </w:r>
      <w:r w:rsidRPr="009B42CC">
        <w:rPr>
          <w:b/>
          <w:lang w:val="pl-PL"/>
        </w:rPr>
        <w:t xml:space="preserve">Desktop </w:t>
      </w:r>
      <w:r w:rsidRPr="009B42CC">
        <w:rPr>
          <w:lang w:val="pl-PL"/>
        </w:rPr>
        <w:t xml:space="preserve">, otwórz </w:t>
      </w:r>
      <w:r w:rsidRPr="009B42CC">
        <w:rPr>
          <w:b/>
          <w:lang w:val="pl-PL"/>
        </w:rPr>
        <w:t>Text Editor</w:t>
      </w:r>
      <w:r w:rsidRPr="009B42CC">
        <w:rPr>
          <w:lang w:val="pl-PL"/>
        </w:rPr>
        <w:t xml:space="preserve">, a potem plik </w:t>
      </w:r>
      <w:r w:rsidRPr="009B42CC">
        <w:rPr>
          <w:b/>
          <w:lang w:val="pl-PL"/>
        </w:rPr>
        <w:t>README.txt</w:t>
      </w:r>
      <w:r w:rsidRPr="009B42CC">
        <w:rPr>
          <w:lang w:val="pl-PL"/>
        </w:rPr>
        <w:t xml:space="preserve"> i zweryfikuj jego integralność. </w:t>
      </w:r>
    </w:p>
    <w:p w:rsidR="001C6CEB" w:rsidRPr="009B42CC" w:rsidRDefault="004F486F" w:rsidP="009B42CC">
      <w:pPr>
        <w:pStyle w:val="SubStepAlpha"/>
        <w:jc w:val="both"/>
        <w:rPr>
          <w:lang w:val="pl-PL"/>
        </w:rPr>
      </w:pPr>
      <w:r w:rsidRPr="009B42CC">
        <w:rPr>
          <w:lang w:val="pl-PL"/>
        </w:rPr>
        <w:t xml:space="preserve">Zamknij </w:t>
      </w:r>
      <w:r w:rsidRPr="009B42CC">
        <w:rPr>
          <w:b/>
          <w:lang w:val="pl-PL"/>
        </w:rPr>
        <w:t>Text Editor</w:t>
      </w:r>
      <w:r w:rsidRPr="009B42CC">
        <w:rPr>
          <w:lang w:val="pl-PL"/>
        </w:rPr>
        <w:t>, a następnie okno konfiguracyjne PC2 .</w:t>
      </w:r>
    </w:p>
    <w:p w:rsidR="001C6CEB" w:rsidRPr="009B42CC" w:rsidRDefault="004F486F" w:rsidP="009B42CC">
      <w:pPr>
        <w:pStyle w:val="StepHead"/>
        <w:jc w:val="both"/>
        <w:rPr>
          <w:lang w:val="pl-PL"/>
        </w:rPr>
      </w:pPr>
      <w:r w:rsidRPr="009B42CC">
        <w:rPr>
          <w:lang w:val="pl-PL"/>
        </w:rPr>
        <w:t xml:space="preserve">Transfer pliku README.txt z serwera BranchServer do urządzenia Smart Phone. </w:t>
      </w:r>
    </w:p>
    <w:p w:rsidR="001C6CEB" w:rsidRPr="009B42CC" w:rsidRDefault="004F486F" w:rsidP="009B42CC">
      <w:pPr>
        <w:pStyle w:val="BodyTextL25"/>
        <w:jc w:val="both"/>
        <w:rPr>
          <w:lang w:val="pl-PL"/>
        </w:rPr>
      </w:pPr>
      <w:r w:rsidRPr="009B42CC">
        <w:rPr>
          <w:lang w:val="pl-PL"/>
        </w:rPr>
        <w:t xml:space="preserve">Powtórz krok 1 dla </w:t>
      </w:r>
      <w:r w:rsidR="00793A79">
        <w:rPr>
          <w:b/>
          <w:lang w:val="pl-PL"/>
        </w:rPr>
        <w:t>Smart Phone</w:t>
      </w:r>
      <w:r w:rsidRPr="009B42CC">
        <w:rPr>
          <w:lang w:val="pl-PL"/>
        </w:rPr>
        <w:t xml:space="preserve">, przy czym plik README.txt pobierz z serwera </w:t>
      </w:r>
      <w:r w:rsidRPr="009B42CC">
        <w:rPr>
          <w:b/>
          <w:lang w:val="pl-PL"/>
        </w:rPr>
        <w:t>branchserver.pt.pka</w:t>
      </w:r>
      <w:r w:rsidRPr="009B42CC">
        <w:rPr>
          <w:lang w:val="pl-PL"/>
        </w:rPr>
        <w:t>.</w:t>
      </w:r>
    </w:p>
    <w:sectPr w:rsidR="001C6CEB" w:rsidRPr="009B42CC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CB" w:rsidRDefault="00325CCB" w:rsidP="0090659A">
      <w:pPr>
        <w:spacing w:after="0" w:line="240" w:lineRule="auto"/>
      </w:pPr>
      <w:r>
        <w:separator/>
      </w:r>
    </w:p>
    <w:p w:rsidR="00325CCB" w:rsidRDefault="00325CCB"/>
    <w:p w:rsidR="00325CCB" w:rsidRDefault="00325CCB"/>
    <w:p w:rsidR="00325CCB" w:rsidRDefault="00325CCB"/>
    <w:p w:rsidR="00325CCB" w:rsidRDefault="00325CCB"/>
  </w:endnote>
  <w:endnote w:type="continuationSeparator" w:id="0">
    <w:p w:rsidR="00325CCB" w:rsidRDefault="00325CCB" w:rsidP="0090659A">
      <w:pPr>
        <w:spacing w:after="0" w:line="240" w:lineRule="auto"/>
      </w:pPr>
      <w:r>
        <w:continuationSeparator/>
      </w:r>
    </w:p>
    <w:p w:rsidR="00325CCB" w:rsidRDefault="00325CCB"/>
    <w:p w:rsidR="00325CCB" w:rsidRDefault="00325CCB"/>
    <w:p w:rsidR="00325CCB" w:rsidRDefault="00325CCB"/>
    <w:p w:rsidR="00325CCB" w:rsidRDefault="00325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CE" w:rsidRPr="0090659A" w:rsidRDefault="00DB2ACE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793A79">
      <w:rPr>
        <w:szCs w:val="16"/>
        <w:lang w:val="pl-PL"/>
      </w:rPr>
      <w:t>Strona</w:t>
    </w:r>
    <w:r w:rsidRPr="0090659A">
      <w:rPr>
        <w:szCs w:val="16"/>
      </w:rPr>
      <w:t xml:space="preserve"> </w:t>
    </w:r>
    <w:r w:rsidR="003834B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834B5" w:rsidRPr="0090659A">
      <w:rPr>
        <w:b/>
        <w:szCs w:val="16"/>
      </w:rPr>
      <w:fldChar w:fldCharType="separate"/>
    </w:r>
    <w:r w:rsidR="005A0196">
      <w:rPr>
        <w:b/>
        <w:noProof/>
        <w:szCs w:val="16"/>
      </w:rPr>
      <w:t>3</w:t>
    </w:r>
    <w:r w:rsidR="003834B5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3834B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834B5" w:rsidRPr="0090659A">
      <w:rPr>
        <w:b/>
        <w:szCs w:val="16"/>
      </w:rPr>
      <w:fldChar w:fldCharType="separate"/>
    </w:r>
    <w:r w:rsidR="005A0196">
      <w:rPr>
        <w:b/>
        <w:noProof/>
        <w:szCs w:val="16"/>
      </w:rPr>
      <w:t>3</w:t>
    </w:r>
    <w:r w:rsidR="003834B5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CE" w:rsidRPr="0090659A" w:rsidRDefault="00DB2ACE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FD29FE">
      <w:rPr>
        <w:szCs w:val="16"/>
        <w:lang w:val="pl-PL"/>
      </w:rPr>
      <w:t>Strona</w:t>
    </w:r>
    <w:r w:rsidRPr="0090659A">
      <w:rPr>
        <w:szCs w:val="16"/>
      </w:rPr>
      <w:t xml:space="preserve"> </w:t>
    </w:r>
    <w:r w:rsidR="003834B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834B5" w:rsidRPr="0090659A">
      <w:rPr>
        <w:b/>
        <w:szCs w:val="16"/>
      </w:rPr>
      <w:fldChar w:fldCharType="separate"/>
    </w:r>
    <w:r w:rsidR="005A0196">
      <w:rPr>
        <w:b/>
        <w:noProof/>
        <w:szCs w:val="16"/>
      </w:rPr>
      <w:t>1</w:t>
    </w:r>
    <w:r w:rsidR="003834B5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3834B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834B5" w:rsidRPr="0090659A">
      <w:rPr>
        <w:b/>
        <w:szCs w:val="16"/>
      </w:rPr>
      <w:fldChar w:fldCharType="separate"/>
    </w:r>
    <w:r w:rsidR="005A0196">
      <w:rPr>
        <w:b/>
        <w:noProof/>
        <w:szCs w:val="16"/>
      </w:rPr>
      <w:t>3</w:t>
    </w:r>
    <w:r w:rsidR="003834B5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CB" w:rsidRDefault="00325CCB" w:rsidP="0090659A">
      <w:pPr>
        <w:spacing w:after="0" w:line="240" w:lineRule="auto"/>
      </w:pPr>
      <w:r>
        <w:separator/>
      </w:r>
    </w:p>
    <w:p w:rsidR="00325CCB" w:rsidRDefault="00325CCB"/>
    <w:p w:rsidR="00325CCB" w:rsidRDefault="00325CCB"/>
    <w:p w:rsidR="00325CCB" w:rsidRDefault="00325CCB"/>
    <w:p w:rsidR="00325CCB" w:rsidRDefault="00325CCB"/>
  </w:footnote>
  <w:footnote w:type="continuationSeparator" w:id="0">
    <w:p w:rsidR="00325CCB" w:rsidRDefault="00325CCB" w:rsidP="0090659A">
      <w:pPr>
        <w:spacing w:after="0" w:line="240" w:lineRule="auto"/>
      </w:pPr>
      <w:r>
        <w:continuationSeparator/>
      </w:r>
    </w:p>
    <w:p w:rsidR="00325CCB" w:rsidRDefault="00325CCB"/>
    <w:p w:rsidR="00325CCB" w:rsidRDefault="00325CCB"/>
    <w:p w:rsidR="00325CCB" w:rsidRDefault="00325CCB"/>
    <w:p w:rsidR="00325CCB" w:rsidRDefault="00325C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CE" w:rsidRDefault="003E669E" w:rsidP="00C52BA6">
    <w:pPr>
      <w:pStyle w:val="PageHead"/>
    </w:pPr>
    <w:r>
      <w:t>Packet Tracer -</w:t>
    </w:r>
    <w:r w:rsidRPr="00FD4A68">
      <w:t xml:space="preserve"> </w:t>
    </w:r>
    <w:r w:rsidRPr="00FD29FE">
      <w:rPr>
        <w:lang w:val="pl-PL"/>
      </w:rPr>
      <w:t>Serwery</w:t>
    </w:r>
    <w:r>
      <w:t xml:space="preserve"> FTP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CE" w:rsidRDefault="00DB2ACE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 wp14:anchorId="02A389CF" wp14:editId="56EA6E63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DC183E88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364D6"/>
    <w:rsid w:val="00037862"/>
    <w:rsid w:val="00041AF6"/>
    <w:rsid w:val="00044E62"/>
    <w:rsid w:val="00050139"/>
    <w:rsid w:val="00050A09"/>
    <w:rsid w:val="00050BA4"/>
    <w:rsid w:val="00051738"/>
    <w:rsid w:val="00052548"/>
    <w:rsid w:val="00060696"/>
    <w:rsid w:val="000612DA"/>
    <w:rsid w:val="0006424F"/>
    <w:rsid w:val="00064D06"/>
    <w:rsid w:val="00070D98"/>
    <w:rsid w:val="000769CF"/>
    <w:rsid w:val="000815D8"/>
    <w:rsid w:val="000828EC"/>
    <w:rsid w:val="00085CC6"/>
    <w:rsid w:val="00090C07"/>
    <w:rsid w:val="00091366"/>
    <w:rsid w:val="00091E8D"/>
    <w:rsid w:val="0009378D"/>
    <w:rsid w:val="000962EF"/>
    <w:rsid w:val="00097163"/>
    <w:rsid w:val="00097EF0"/>
    <w:rsid w:val="000A22C8"/>
    <w:rsid w:val="000B2344"/>
    <w:rsid w:val="000B7DE5"/>
    <w:rsid w:val="000C3610"/>
    <w:rsid w:val="000C378A"/>
    <w:rsid w:val="000D1F76"/>
    <w:rsid w:val="000D55B4"/>
    <w:rsid w:val="000E5B11"/>
    <w:rsid w:val="000E6553"/>
    <w:rsid w:val="000E65F0"/>
    <w:rsid w:val="000F072C"/>
    <w:rsid w:val="000F4425"/>
    <w:rsid w:val="000F6743"/>
    <w:rsid w:val="00103654"/>
    <w:rsid w:val="001072AE"/>
    <w:rsid w:val="00107B2B"/>
    <w:rsid w:val="00112AC5"/>
    <w:rsid w:val="00112B06"/>
    <w:rsid w:val="001133DD"/>
    <w:rsid w:val="00120CBE"/>
    <w:rsid w:val="0012734E"/>
    <w:rsid w:val="0013114E"/>
    <w:rsid w:val="00131161"/>
    <w:rsid w:val="00131D3C"/>
    <w:rsid w:val="001366EC"/>
    <w:rsid w:val="0014219C"/>
    <w:rsid w:val="001425ED"/>
    <w:rsid w:val="00154E3A"/>
    <w:rsid w:val="001600B5"/>
    <w:rsid w:val="00163164"/>
    <w:rsid w:val="001645F4"/>
    <w:rsid w:val="001710C0"/>
    <w:rsid w:val="00172AFB"/>
    <w:rsid w:val="00174575"/>
    <w:rsid w:val="001772B8"/>
    <w:rsid w:val="00180FBF"/>
    <w:rsid w:val="00182CF4"/>
    <w:rsid w:val="001863DF"/>
    <w:rsid w:val="00186CE1"/>
    <w:rsid w:val="00192F12"/>
    <w:rsid w:val="00193F14"/>
    <w:rsid w:val="00197614"/>
    <w:rsid w:val="001A0312"/>
    <w:rsid w:val="001A102F"/>
    <w:rsid w:val="001A15DA"/>
    <w:rsid w:val="001A2694"/>
    <w:rsid w:val="001A3CC7"/>
    <w:rsid w:val="001A69AC"/>
    <w:rsid w:val="001A7B98"/>
    <w:rsid w:val="001B1932"/>
    <w:rsid w:val="001B67D8"/>
    <w:rsid w:val="001B6F95"/>
    <w:rsid w:val="001C05A1"/>
    <w:rsid w:val="001C1D9E"/>
    <w:rsid w:val="001C6CEB"/>
    <w:rsid w:val="001C7C3B"/>
    <w:rsid w:val="001D074F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2689F"/>
    <w:rsid w:val="0024101B"/>
    <w:rsid w:val="00242E3A"/>
    <w:rsid w:val="00244936"/>
    <w:rsid w:val="002506CF"/>
    <w:rsid w:val="0025107F"/>
    <w:rsid w:val="00257BE6"/>
    <w:rsid w:val="00260CD4"/>
    <w:rsid w:val="002639D8"/>
    <w:rsid w:val="00263FBC"/>
    <w:rsid w:val="002648D0"/>
    <w:rsid w:val="00265F77"/>
    <w:rsid w:val="00266C83"/>
    <w:rsid w:val="0027287B"/>
    <w:rsid w:val="002752DC"/>
    <w:rsid w:val="002768DC"/>
    <w:rsid w:val="00285D92"/>
    <w:rsid w:val="002A6C56"/>
    <w:rsid w:val="002A7100"/>
    <w:rsid w:val="002B6B25"/>
    <w:rsid w:val="002B75C5"/>
    <w:rsid w:val="002C090C"/>
    <w:rsid w:val="002C1243"/>
    <w:rsid w:val="002C1815"/>
    <w:rsid w:val="002C3FFB"/>
    <w:rsid w:val="002C475E"/>
    <w:rsid w:val="002C6AD6"/>
    <w:rsid w:val="002D35A3"/>
    <w:rsid w:val="002D4B69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25CCB"/>
    <w:rsid w:val="00341499"/>
    <w:rsid w:val="0034455D"/>
    <w:rsid w:val="0034604B"/>
    <w:rsid w:val="00346D17"/>
    <w:rsid w:val="00347972"/>
    <w:rsid w:val="003512B0"/>
    <w:rsid w:val="003559CC"/>
    <w:rsid w:val="003569D7"/>
    <w:rsid w:val="003608AC"/>
    <w:rsid w:val="0036465A"/>
    <w:rsid w:val="00367BCB"/>
    <w:rsid w:val="00382568"/>
    <w:rsid w:val="003834B5"/>
    <w:rsid w:val="00392C65"/>
    <w:rsid w:val="00392ED5"/>
    <w:rsid w:val="00394788"/>
    <w:rsid w:val="003A19DC"/>
    <w:rsid w:val="003A1B45"/>
    <w:rsid w:val="003B46FC"/>
    <w:rsid w:val="003B5767"/>
    <w:rsid w:val="003B632E"/>
    <w:rsid w:val="003B6674"/>
    <w:rsid w:val="003B7605"/>
    <w:rsid w:val="003C322A"/>
    <w:rsid w:val="003C6BCA"/>
    <w:rsid w:val="003C7902"/>
    <w:rsid w:val="003D0BFF"/>
    <w:rsid w:val="003E5BE5"/>
    <w:rsid w:val="003E669E"/>
    <w:rsid w:val="003E66E1"/>
    <w:rsid w:val="003E7E56"/>
    <w:rsid w:val="003F0721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4DD5"/>
    <w:rsid w:val="004478F4"/>
    <w:rsid w:val="00450F7A"/>
    <w:rsid w:val="00452C6D"/>
    <w:rsid w:val="00455E0B"/>
    <w:rsid w:val="00457337"/>
    <w:rsid w:val="004637D1"/>
    <w:rsid w:val="0046587A"/>
    <w:rsid w:val="004659EE"/>
    <w:rsid w:val="0047628F"/>
    <w:rsid w:val="00487F0A"/>
    <w:rsid w:val="004936C2"/>
    <w:rsid w:val="0049379C"/>
    <w:rsid w:val="004A1CA0"/>
    <w:rsid w:val="004A22E9"/>
    <w:rsid w:val="004A4932"/>
    <w:rsid w:val="004A5BC5"/>
    <w:rsid w:val="004B023D"/>
    <w:rsid w:val="004C0233"/>
    <w:rsid w:val="004C0909"/>
    <w:rsid w:val="004C3B68"/>
    <w:rsid w:val="004C3F97"/>
    <w:rsid w:val="004C59EA"/>
    <w:rsid w:val="004C6601"/>
    <w:rsid w:val="004D3339"/>
    <w:rsid w:val="004D353F"/>
    <w:rsid w:val="004D36D7"/>
    <w:rsid w:val="004D3B00"/>
    <w:rsid w:val="004D49C7"/>
    <w:rsid w:val="004D682B"/>
    <w:rsid w:val="004D6AB0"/>
    <w:rsid w:val="004E24E1"/>
    <w:rsid w:val="004E2A6B"/>
    <w:rsid w:val="004E6152"/>
    <w:rsid w:val="004F1354"/>
    <w:rsid w:val="004F344A"/>
    <w:rsid w:val="004F486F"/>
    <w:rsid w:val="005005E1"/>
    <w:rsid w:val="00506F71"/>
    <w:rsid w:val="00510639"/>
    <w:rsid w:val="00516142"/>
    <w:rsid w:val="00520027"/>
    <w:rsid w:val="0052093C"/>
    <w:rsid w:val="00521B31"/>
    <w:rsid w:val="00522469"/>
    <w:rsid w:val="0052400A"/>
    <w:rsid w:val="00526D7F"/>
    <w:rsid w:val="00526FBD"/>
    <w:rsid w:val="00527B13"/>
    <w:rsid w:val="00536F43"/>
    <w:rsid w:val="005374FB"/>
    <w:rsid w:val="00542694"/>
    <w:rsid w:val="005432D2"/>
    <w:rsid w:val="00543769"/>
    <w:rsid w:val="005438F9"/>
    <w:rsid w:val="005440F2"/>
    <w:rsid w:val="005510BA"/>
    <w:rsid w:val="005526F9"/>
    <w:rsid w:val="00554B4E"/>
    <w:rsid w:val="00556C02"/>
    <w:rsid w:val="00563249"/>
    <w:rsid w:val="00570A65"/>
    <w:rsid w:val="00571EE6"/>
    <w:rsid w:val="005762B1"/>
    <w:rsid w:val="00577197"/>
    <w:rsid w:val="00577424"/>
    <w:rsid w:val="00580456"/>
    <w:rsid w:val="00580E73"/>
    <w:rsid w:val="00593386"/>
    <w:rsid w:val="00596998"/>
    <w:rsid w:val="005A0196"/>
    <w:rsid w:val="005A6E62"/>
    <w:rsid w:val="005B1920"/>
    <w:rsid w:val="005D042A"/>
    <w:rsid w:val="005D2B29"/>
    <w:rsid w:val="005D354A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E7B"/>
    <w:rsid w:val="00606BB5"/>
    <w:rsid w:val="00611843"/>
    <w:rsid w:val="006131CE"/>
    <w:rsid w:val="00617D6E"/>
    <w:rsid w:val="00621CDB"/>
    <w:rsid w:val="00622D61"/>
    <w:rsid w:val="00624198"/>
    <w:rsid w:val="00626833"/>
    <w:rsid w:val="00636CFF"/>
    <w:rsid w:val="00637ED1"/>
    <w:rsid w:val="00637FCF"/>
    <w:rsid w:val="00640DED"/>
    <w:rsid w:val="006428E5"/>
    <w:rsid w:val="00644958"/>
    <w:rsid w:val="0064506A"/>
    <w:rsid w:val="006636F8"/>
    <w:rsid w:val="00671D54"/>
    <w:rsid w:val="00672919"/>
    <w:rsid w:val="00686587"/>
    <w:rsid w:val="006904CF"/>
    <w:rsid w:val="006917E0"/>
    <w:rsid w:val="00695EE2"/>
    <w:rsid w:val="0069660B"/>
    <w:rsid w:val="006A1B33"/>
    <w:rsid w:val="006A48F1"/>
    <w:rsid w:val="006A5FD9"/>
    <w:rsid w:val="006A71A3"/>
    <w:rsid w:val="006B03F2"/>
    <w:rsid w:val="006B1639"/>
    <w:rsid w:val="006B1E93"/>
    <w:rsid w:val="006B5CA7"/>
    <w:rsid w:val="006B5E89"/>
    <w:rsid w:val="006B6D76"/>
    <w:rsid w:val="006C19B2"/>
    <w:rsid w:val="006C30A0"/>
    <w:rsid w:val="006C35FF"/>
    <w:rsid w:val="006C57F2"/>
    <w:rsid w:val="006C5949"/>
    <w:rsid w:val="006C6832"/>
    <w:rsid w:val="006D04AA"/>
    <w:rsid w:val="006D1370"/>
    <w:rsid w:val="006D292E"/>
    <w:rsid w:val="006D2C28"/>
    <w:rsid w:val="006D3318"/>
    <w:rsid w:val="006D3DBD"/>
    <w:rsid w:val="006D3FC1"/>
    <w:rsid w:val="006D4F91"/>
    <w:rsid w:val="006D50EA"/>
    <w:rsid w:val="006D59A2"/>
    <w:rsid w:val="006E6581"/>
    <w:rsid w:val="006E71DF"/>
    <w:rsid w:val="006F1CC4"/>
    <w:rsid w:val="006F2699"/>
    <w:rsid w:val="006F2A86"/>
    <w:rsid w:val="006F3163"/>
    <w:rsid w:val="006F3996"/>
    <w:rsid w:val="00705FEC"/>
    <w:rsid w:val="00707CA9"/>
    <w:rsid w:val="0071147A"/>
    <w:rsid w:val="0071185D"/>
    <w:rsid w:val="00715CE1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B9B"/>
    <w:rsid w:val="00763D8B"/>
    <w:rsid w:val="007657F6"/>
    <w:rsid w:val="00766B4E"/>
    <w:rsid w:val="0077125A"/>
    <w:rsid w:val="00774DC8"/>
    <w:rsid w:val="00777A98"/>
    <w:rsid w:val="00786F58"/>
    <w:rsid w:val="00787CC1"/>
    <w:rsid w:val="00790AAC"/>
    <w:rsid w:val="00792F4E"/>
    <w:rsid w:val="0079398D"/>
    <w:rsid w:val="00793A79"/>
    <w:rsid w:val="00794C3E"/>
    <w:rsid w:val="00796C25"/>
    <w:rsid w:val="007A287C"/>
    <w:rsid w:val="007A28F0"/>
    <w:rsid w:val="007A3B2A"/>
    <w:rsid w:val="007B5522"/>
    <w:rsid w:val="007C0EE0"/>
    <w:rsid w:val="007C1B71"/>
    <w:rsid w:val="007C2FBB"/>
    <w:rsid w:val="007C7164"/>
    <w:rsid w:val="007D1984"/>
    <w:rsid w:val="007D2AFE"/>
    <w:rsid w:val="007D79C9"/>
    <w:rsid w:val="007E3319"/>
    <w:rsid w:val="007E3FEA"/>
    <w:rsid w:val="007E7E59"/>
    <w:rsid w:val="007F0A0B"/>
    <w:rsid w:val="007F295D"/>
    <w:rsid w:val="007F3A60"/>
    <w:rsid w:val="007F3D0B"/>
    <w:rsid w:val="007F7C94"/>
    <w:rsid w:val="00806529"/>
    <w:rsid w:val="00810E4B"/>
    <w:rsid w:val="00814BAA"/>
    <w:rsid w:val="008174DD"/>
    <w:rsid w:val="0082037A"/>
    <w:rsid w:val="008239C0"/>
    <w:rsid w:val="00824295"/>
    <w:rsid w:val="00824B0B"/>
    <w:rsid w:val="00825169"/>
    <w:rsid w:val="00826C61"/>
    <w:rsid w:val="008313F3"/>
    <w:rsid w:val="00835C6A"/>
    <w:rsid w:val="008405BB"/>
    <w:rsid w:val="00846494"/>
    <w:rsid w:val="00847B20"/>
    <w:rsid w:val="0085020D"/>
    <w:rsid w:val="008509D3"/>
    <w:rsid w:val="00853418"/>
    <w:rsid w:val="00856188"/>
    <w:rsid w:val="0085685F"/>
    <w:rsid w:val="00857CF6"/>
    <w:rsid w:val="008610ED"/>
    <w:rsid w:val="00861C6A"/>
    <w:rsid w:val="00865199"/>
    <w:rsid w:val="00867EAF"/>
    <w:rsid w:val="00873C6B"/>
    <w:rsid w:val="00877432"/>
    <w:rsid w:val="00877E20"/>
    <w:rsid w:val="0088426A"/>
    <w:rsid w:val="008856E6"/>
    <w:rsid w:val="00890108"/>
    <w:rsid w:val="008934C3"/>
    <w:rsid w:val="00893877"/>
    <w:rsid w:val="008950C7"/>
    <w:rsid w:val="0089532C"/>
    <w:rsid w:val="00896681"/>
    <w:rsid w:val="008A2749"/>
    <w:rsid w:val="008A3A90"/>
    <w:rsid w:val="008B06D4"/>
    <w:rsid w:val="008B0EC5"/>
    <w:rsid w:val="008B4F20"/>
    <w:rsid w:val="008B7FFD"/>
    <w:rsid w:val="008C2920"/>
    <w:rsid w:val="008C4307"/>
    <w:rsid w:val="008C6F73"/>
    <w:rsid w:val="008C75EA"/>
    <w:rsid w:val="008D23DF"/>
    <w:rsid w:val="008D4B7E"/>
    <w:rsid w:val="008D73BF"/>
    <w:rsid w:val="008D7F09"/>
    <w:rsid w:val="008E4661"/>
    <w:rsid w:val="008E5B64"/>
    <w:rsid w:val="008E7DAA"/>
    <w:rsid w:val="008F0094"/>
    <w:rsid w:val="008F1774"/>
    <w:rsid w:val="008F340F"/>
    <w:rsid w:val="008F4257"/>
    <w:rsid w:val="00903523"/>
    <w:rsid w:val="0090659A"/>
    <w:rsid w:val="00911AAC"/>
    <w:rsid w:val="009127CB"/>
    <w:rsid w:val="00915986"/>
    <w:rsid w:val="00917624"/>
    <w:rsid w:val="00930386"/>
    <w:rsid w:val="009309F5"/>
    <w:rsid w:val="00933237"/>
    <w:rsid w:val="00933450"/>
    <w:rsid w:val="00933F28"/>
    <w:rsid w:val="00937634"/>
    <w:rsid w:val="009476C0"/>
    <w:rsid w:val="00963E34"/>
    <w:rsid w:val="00964DFA"/>
    <w:rsid w:val="009735B6"/>
    <w:rsid w:val="00974552"/>
    <w:rsid w:val="0098155C"/>
    <w:rsid w:val="00983B77"/>
    <w:rsid w:val="009877AF"/>
    <w:rsid w:val="00996053"/>
    <w:rsid w:val="009A0B2F"/>
    <w:rsid w:val="009A1CF4"/>
    <w:rsid w:val="009A37D7"/>
    <w:rsid w:val="009A4981"/>
    <w:rsid w:val="009A4A34"/>
    <w:rsid w:val="009A4E17"/>
    <w:rsid w:val="009A6955"/>
    <w:rsid w:val="009A6CB0"/>
    <w:rsid w:val="009A717B"/>
    <w:rsid w:val="009B341C"/>
    <w:rsid w:val="009B42CC"/>
    <w:rsid w:val="009B5747"/>
    <w:rsid w:val="009B5D9B"/>
    <w:rsid w:val="009D2C27"/>
    <w:rsid w:val="009D2D26"/>
    <w:rsid w:val="009D5AC4"/>
    <w:rsid w:val="009E2309"/>
    <w:rsid w:val="009E42B9"/>
    <w:rsid w:val="009F1DEA"/>
    <w:rsid w:val="009F1ED6"/>
    <w:rsid w:val="009F6503"/>
    <w:rsid w:val="00A01472"/>
    <w:rsid w:val="00A014A3"/>
    <w:rsid w:val="00A01DF5"/>
    <w:rsid w:val="00A03A1C"/>
    <w:rsid w:val="00A0412D"/>
    <w:rsid w:val="00A05410"/>
    <w:rsid w:val="00A129AE"/>
    <w:rsid w:val="00A14A49"/>
    <w:rsid w:val="00A21211"/>
    <w:rsid w:val="00A21578"/>
    <w:rsid w:val="00A23476"/>
    <w:rsid w:val="00A24829"/>
    <w:rsid w:val="00A32905"/>
    <w:rsid w:val="00A33616"/>
    <w:rsid w:val="00A34E7F"/>
    <w:rsid w:val="00A37792"/>
    <w:rsid w:val="00A4376B"/>
    <w:rsid w:val="00A452FC"/>
    <w:rsid w:val="00A46F0A"/>
    <w:rsid w:val="00A46F25"/>
    <w:rsid w:val="00A47B9A"/>
    <w:rsid w:val="00A47CC2"/>
    <w:rsid w:val="00A50443"/>
    <w:rsid w:val="00A56660"/>
    <w:rsid w:val="00A60146"/>
    <w:rsid w:val="00A622C4"/>
    <w:rsid w:val="00A67320"/>
    <w:rsid w:val="00A7093A"/>
    <w:rsid w:val="00A754B4"/>
    <w:rsid w:val="00A77B01"/>
    <w:rsid w:val="00A807C1"/>
    <w:rsid w:val="00A83374"/>
    <w:rsid w:val="00A856E3"/>
    <w:rsid w:val="00A913C1"/>
    <w:rsid w:val="00A95EA9"/>
    <w:rsid w:val="00A96172"/>
    <w:rsid w:val="00AB0D6A"/>
    <w:rsid w:val="00AB2541"/>
    <w:rsid w:val="00AB43B3"/>
    <w:rsid w:val="00AB49B9"/>
    <w:rsid w:val="00AB758A"/>
    <w:rsid w:val="00AC1E7E"/>
    <w:rsid w:val="00AC4D43"/>
    <w:rsid w:val="00AC507D"/>
    <w:rsid w:val="00AC66E4"/>
    <w:rsid w:val="00AD4578"/>
    <w:rsid w:val="00AD68E9"/>
    <w:rsid w:val="00AE56C0"/>
    <w:rsid w:val="00AF0942"/>
    <w:rsid w:val="00AF2A14"/>
    <w:rsid w:val="00B00914"/>
    <w:rsid w:val="00B015E5"/>
    <w:rsid w:val="00B02A8E"/>
    <w:rsid w:val="00B052EE"/>
    <w:rsid w:val="00B1081F"/>
    <w:rsid w:val="00B10D31"/>
    <w:rsid w:val="00B23C0F"/>
    <w:rsid w:val="00B27499"/>
    <w:rsid w:val="00B3010D"/>
    <w:rsid w:val="00B35151"/>
    <w:rsid w:val="00B36972"/>
    <w:rsid w:val="00B420CD"/>
    <w:rsid w:val="00B433F2"/>
    <w:rsid w:val="00B458E8"/>
    <w:rsid w:val="00B51AC3"/>
    <w:rsid w:val="00B5397B"/>
    <w:rsid w:val="00B62809"/>
    <w:rsid w:val="00B70718"/>
    <w:rsid w:val="00B7675A"/>
    <w:rsid w:val="00B807A4"/>
    <w:rsid w:val="00B81898"/>
    <w:rsid w:val="00B84F71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33B2"/>
    <w:rsid w:val="00BF39C9"/>
    <w:rsid w:val="00BF4D1F"/>
    <w:rsid w:val="00C02A73"/>
    <w:rsid w:val="00C063D2"/>
    <w:rsid w:val="00C074D6"/>
    <w:rsid w:val="00C07FD9"/>
    <w:rsid w:val="00C10955"/>
    <w:rsid w:val="00C11C4D"/>
    <w:rsid w:val="00C12BCB"/>
    <w:rsid w:val="00C132A7"/>
    <w:rsid w:val="00C1712C"/>
    <w:rsid w:val="00C210DC"/>
    <w:rsid w:val="00C23E16"/>
    <w:rsid w:val="00C27E37"/>
    <w:rsid w:val="00C32713"/>
    <w:rsid w:val="00C335B2"/>
    <w:rsid w:val="00C351B8"/>
    <w:rsid w:val="00C410D9"/>
    <w:rsid w:val="00C43585"/>
    <w:rsid w:val="00C44DB7"/>
    <w:rsid w:val="00C4510A"/>
    <w:rsid w:val="00C47F2E"/>
    <w:rsid w:val="00C52BA6"/>
    <w:rsid w:val="00C52D7C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7218C"/>
    <w:rsid w:val="00C90311"/>
    <w:rsid w:val="00C91C26"/>
    <w:rsid w:val="00CA5343"/>
    <w:rsid w:val="00CA73D5"/>
    <w:rsid w:val="00CB0997"/>
    <w:rsid w:val="00CB46F1"/>
    <w:rsid w:val="00CC1C87"/>
    <w:rsid w:val="00CC3000"/>
    <w:rsid w:val="00CC4859"/>
    <w:rsid w:val="00CC76CF"/>
    <w:rsid w:val="00CC7A35"/>
    <w:rsid w:val="00CD072A"/>
    <w:rsid w:val="00CD7F73"/>
    <w:rsid w:val="00CE26C5"/>
    <w:rsid w:val="00CE36AF"/>
    <w:rsid w:val="00CE492D"/>
    <w:rsid w:val="00CE54DD"/>
    <w:rsid w:val="00CF0DA5"/>
    <w:rsid w:val="00CF13FB"/>
    <w:rsid w:val="00CF49B2"/>
    <w:rsid w:val="00CF791A"/>
    <w:rsid w:val="00D007C4"/>
    <w:rsid w:val="00D00D7D"/>
    <w:rsid w:val="00D06010"/>
    <w:rsid w:val="00D139C8"/>
    <w:rsid w:val="00D17F81"/>
    <w:rsid w:val="00D246EA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662C9"/>
    <w:rsid w:val="00D70623"/>
    <w:rsid w:val="00D729DE"/>
    <w:rsid w:val="00D74ED9"/>
    <w:rsid w:val="00D75B6A"/>
    <w:rsid w:val="00D84BDA"/>
    <w:rsid w:val="00D876A8"/>
    <w:rsid w:val="00D87F26"/>
    <w:rsid w:val="00D93063"/>
    <w:rsid w:val="00D933B0"/>
    <w:rsid w:val="00D953CE"/>
    <w:rsid w:val="00D977E8"/>
    <w:rsid w:val="00DA73F5"/>
    <w:rsid w:val="00DB1C89"/>
    <w:rsid w:val="00DB2ACE"/>
    <w:rsid w:val="00DB3763"/>
    <w:rsid w:val="00DB4029"/>
    <w:rsid w:val="00DB5F04"/>
    <w:rsid w:val="00DB5F4D"/>
    <w:rsid w:val="00DB6DA5"/>
    <w:rsid w:val="00DC076B"/>
    <w:rsid w:val="00DC186F"/>
    <w:rsid w:val="00DC252F"/>
    <w:rsid w:val="00DC6050"/>
    <w:rsid w:val="00DD0C07"/>
    <w:rsid w:val="00DE2DFD"/>
    <w:rsid w:val="00DE6F44"/>
    <w:rsid w:val="00DF45C1"/>
    <w:rsid w:val="00DF7C1C"/>
    <w:rsid w:val="00E037D9"/>
    <w:rsid w:val="00E130EB"/>
    <w:rsid w:val="00E1457C"/>
    <w:rsid w:val="00E162CD"/>
    <w:rsid w:val="00E17FA5"/>
    <w:rsid w:val="00E26930"/>
    <w:rsid w:val="00E27257"/>
    <w:rsid w:val="00E30CAA"/>
    <w:rsid w:val="00E32E8B"/>
    <w:rsid w:val="00E34262"/>
    <w:rsid w:val="00E357E2"/>
    <w:rsid w:val="00E4080A"/>
    <w:rsid w:val="00E4115C"/>
    <w:rsid w:val="00E423D3"/>
    <w:rsid w:val="00E4492B"/>
    <w:rsid w:val="00E449D0"/>
    <w:rsid w:val="00E4506A"/>
    <w:rsid w:val="00E53F99"/>
    <w:rsid w:val="00E56510"/>
    <w:rsid w:val="00E62EA8"/>
    <w:rsid w:val="00E652DC"/>
    <w:rsid w:val="00E67A6E"/>
    <w:rsid w:val="00E71B43"/>
    <w:rsid w:val="00E80BEA"/>
    <w:rsid w:val="00E81612"/>
    <w:rsid w:val="00E87D18"/>
    <w:rsid w:val="00E87D62"/>
    <w:rsid w:val="00E930A9"/>
    <w:rsid w:val="00EA486E"/>
    <w:rsid w:val="00EA4FA3"/>
    <w:rsid w:val="00EB001B"/>
    <w:rsid w:val="00EB60AE"/>
    <w:rsid w:val="00EB6C33"/>
    <w:rsid w:val="00ED0EB0"/>
    <w:rsid w:val="00ED13C0"/>
    <w:rsid w:val="00ED6019"/>
    <w:rsid w:val="00ED7830"/>
    <w:rsid w:val="00EE3909"/>
    <w:rsid w:val="00EF3BA5"/>
    <w:rsid w:val="00EF4205"/>
    <w:rsid w:val="00EF5939"/>
    <w:rsid w:val="00EF6505"/>
    <w:rsid w:val="00F01714"/>
    <w:rsid w:val="00F0258F"/>
    <w:rsid w:val="00F02D06"/>
    <w:rsid w:val="00F06FDD"/>
    <w:rsid w:val="00F10819"/>
    <w:rsid w:val="00F1664E"/>
    <w:rsid w:val="00F16F35"/>
    <w:rsid w:val="00F2229D"/>
    <w:rsid w:val="00F25ABB"/>
    <w:rsid w:val="00F27963"/>
    <w:rsid w:val="00F30446"/>
    <w:rsid w:val="00F31A05"/>
    <w:rsid w:val="00F366D3"/>
    <w:rsid w:val="00F4135D"/>
    <w:rsid w:val="00F41F1B"/>
    <w:rsid w:val="00F46BD9"/>
    <w:rsid w:val="00F50B75"/>
    <w:rsid w:val="00F608C9"/>
    <w:rsid w:val="00F60BE0"/>
    <w:rsid w:val="00F6280E"/>
    <w:rsid w:val="00F63BD3"/>
    <w:rsid w:val="00F7050A"/>
    <w:rsid w:val="00F7415E"/>
    <w:rsid w:val="00F75533"/>
    <w:rsid w:val="00F87867"/>
    <w:rsid w:val="00F957E1"/>
    <w:rsid w:val="00FA1B1F"/>
    <w:rsid w:val="00FA3811"/>
    <w:rsid w:val="00FA3B9F"/>
    <w:rsid w:val="00FA3F06"/>
    <w:rsid w:val="00FA4A26"/>
    <w:rsid w:val="00FA7084"/>
    <w:rsid w:val="00FA7702"/>
    <w:rsid w:val="00FA7BEF"/>
    <w:rsid w:val="00FB1929"/>
    <w:rsid w:val="00FB5FD9"/>
    <w:rsid w:val="00FC1F9E"/>
    <w:rsid w:val="00FC43A7"/>
    <w:rsid w:val="00FD29FE"/>
    <w:rsid w:val="00FD33AB"/>
    <w:rsid w:val="00FD4724"/>
    <w:rsid w:val="00FD4A68"/>
    <w:rsid w:val="00FD4D05"/>
    <w:rsid w:val="00FD68ED"/>
    <w:rsid w:val="00FE2824"/>
    <w:rsid w:val="00FE4D46"/>
    <w:rsid w:val="00FE661F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44936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44936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24493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44936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44936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F7C12-3ED6-41BE-A922-F39B56D70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D9FA7C-EE61-4B53-9C38-DF1BE54F28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F5D586-64AD-4CBC-BA76-72AA582C2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9C779D-D78C-492C-94E9-3C9A11B7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2758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 Korostenskyi</cp:lastModifiedBy>
  <cp:revision>20</cp:revision>
  <cp:lastPrinted>2014-12-10T08:26:00Z</cp:lastPrinted>
  <dcterms:created xsi:type="dcterms:W3CDTF">2013-03-13T14:34:00Z</dcterms:created>
  <dcterms:modified xsi:type="dcterms:W3CDTF">2014-12-10T08:26:00Z</dcterms:modified>
</cp:coreProperties>
</file>