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83" w:rsidRPr="000E2F39" w:rsidRDefault="002144D2" w:rsidP="005C7F83">
      <w:pPr>
        <w:pStyle w:val="LabTitle"/>
        <w:jc w:val="both"/>
        <w:rPr>
          <w:lang w:val="pl-PL"/>
        </w:rPr>
      </w:pPr>
      <w:bookmarkStart w:id="0" w:name="_GoBack"/>
      <w:bookmarkEnd w:id="0"/>
      <w:r w:rsidRPr="006000A1">
        <w:rPr>
          <w:lang w:val="pl-PL"/>
        </w:rPr>
        <w:t>Packet Tracer</w:t>
      </w:r>
      <w:r w:rsidRPr="000E2F39">
        <w:rPr>
          <w:lang w:val="pl-PL"/>
        </w:rPr>
        <w:t xml:space="preserve"> - Konfiguracja ustawień początkowych przełącznika </w:t>
      </w:r>
    </w:p>
    <w:p w:rsidR="00C2134E" w:rsidRPr="000E2F39" w:rsidRDefault="002144D2" w:rsidP="000E2F39">
      <w:pPr>
        <w:pStyle w:val="LabSection"/>
        <w:numPr>
          <w:ilvl w:val="0"/>
          <w:numId w:val="2"/>
        </w:numPr>
        <w:jc w:val="both"/>
        <w:rPr>
          <w:lang w:val="pl-PL"/>
        </w:rPr>
      </w:pPr>
      <w:r w:rsidRPr="000E2F39">
        <w:rPr>
          <w:lang w:val="pl-PL"/>
        </w:rPr>
        <w:t>Topologia</w:t>
      </w:r>
    </w:p>
    <w:p w:rsidR="00C2134E" w:rsidRPr="000E2F39" w:rsidRDefault="002144D2" w:rsidP="000E2F39">
      <w:pPr>
        <w:pStyle w:val="Visual"/>
        <w:rPr>
          <w:lang w:val="pl-PL"/>
        </w:rPr>
      </w:pPr>
      <w:r w:rsidRPr="000E2F39">
        <w:rPr>
          <w:noProof/>
          <w:lang w:val="uk-UA" w:eastAsia="uk-UA"/>
        </w:rPr>
        <w:drawing>
          <wp:inline distT="0" distB="0" distL="0" distR="0" wp14:anchorId="61D95D51" wp14:editId="6ADDD09A">
            <wp:extent cx="2752725" cy="1981200"/>
            <wp:effectExtent l="0" t="0" r="0" b="0"/>
            <wp:docPr id="1" name="Picture" descr="Configuring_Initial_Switch_Settings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onfiguring_Initial_Switch_Settings_Topology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34E" w:rsidRPr="000E2F39" w:rsidRDefault="002144D2" w:rsidP="000E2F39">
      <w:pPr>
        <w:pStyle w:val="LabSection"/>
        <w:numPr>
          <w:ilvl w:val="0"/>
          <w:numId w:val="2"/>
        </w:numPr>
        <w:jc w:val="both"/>
        <w:rPr>
          <w:lang w:val="pl-PL"/>
        </w:rPr>
      </w:pPr>
      <w:r w:rsidRPr="000E2F39">
        <w:rPr>
          <w:lang w:val="pl-PL"/>
        </w:rPr>
        <w:t>Cele</w:t>
      </w:r>
    </w:p>
    <w:p w:rsidR="00C2134E" w:rsidRPr="000E2F39" w:rsidRDefault="002144D2" w:rsidP="000E2F39">
      <w:pPr>
        <w:pStyle w:val="BodyTextL25Bold"/>
        <w:jc w:val="both"/>
        <w:rPr>
          <w:lang w:val="pl-PL"/>
        </w:rPr>
      </w:pPr>
      <w:r w:rsidRPr="000E2F39">
        <w:rPr>
          <w:lang w:val="pl-PL"/>
        </w:rPr>
        <w:t>Część 1: Sprawdzenie domy</w:t>
      </w:r>
      <w:r w:rsidR="00111651">
        <w:rPr>
          <w:lang w:val="pl-PL"/>
        </w:rPr>
        <w:t>ślnej konfiguracji przełącznika.</w:t>
      </w:r>
    </w:p>
    <w:p w:rsidR="00C2134E" w:rsidRPr="000E2F39" w:rsidRDefault="002144D2" w:rsidP="000E2F39">
      <w:pPr>
        <w:pStyle w:val="BodyTextL25Bold"/>
        <w:jc w:val="both"/>
        <w:rPr>
          <w:lang w:val="pl-PL"/>
        </w:rPr>
      </w:pPr>
      <w:r w:rsidRPr="000E2F39">
        <w:rPr>
          <w:lang w:val="pl-PL"/>
        </w:rPr>
        <w:t xml:space="preserve">Część 2: Konfiguracja podstawowych </w:t>
      </w:r>
      <w:r w:rsidR="005C7F83">
        <w:rPr>
          <w:lang w:val="pl-PL"/>
        </w:rPr>
        <w:t>us</w:t>
      </w:r>
      <w:r w:rsidR="00111651">
        <w:rPr>
          <w:lang w:val="pl-PL"/>
        </w:rPr>
        <w:t>tawień przełącznika.</w:t>
      </w:r>
    </w:p>
    <w:p w:rsidR="00C2134E" w:rsidRPr="000E2F39" w:rsidRDefault="00935147" w:rsidP="000E2F39">
      <w:pPr>
        <w:pStyle w:val="BodyTextL25Bold"/>
        <w:jc w:val="both"/>
        <w:rPr>
          <w:lang w:val="pl-PL"/>
        </w:rPr>
      </w:pPr>
      <w:r>
        <w:rPr>
          <w:lang w:val="pl-PL"/>
        </w:rPr>
        <w:t>Część 3: Konfiguracja</w:t>
      </w:r>
      <w:r w:rsidR="002144D2" w:rsidRPr="000E2F39">
        <w:rPr>
          <w:lang w:val="pl-PL"/>
        </w:rPr>
        <w:t xml:space="preserve"> </w:t>
      </w:r>
      <w:r w:rsidR="00900A22">
        <w:rPr>
          <w:lang w:val="pl-PL"/>
        </w:rPr>
        <w:t>wiadomości</w:t>
      </w:r>
      <w:r w:rsidR="002144D2" w:rsidRPr="000E2F39">
        <w:rPr>
          <w:lang w:val="pl-PL"/>
        </w:rPr>
        <w:t xml:space="preserve"> MOTD</w:t>
      </w:r>
      <w:r w:rsidR="00111651">
        <w:rPr>
          <w:lang w:val="pl-PL"/>
        </w:rPr>
        <w:t>.</w:t>
      </w:r>
    </w:p>
    <w:p w:rsidR="00C2134E" w:rsidRPr="000E2F39" w:rsidRDefault="002144D2" w:rsidP="000E2F39">
      <w:pPr>
        <w:pStyle w:val="BodyTextL25Bold"/>
        <w:jc w:val="both"/>
        <w:rPr>
          <w:lang w:val="pl-PL"/>
        </w:rPr>
      </w:pPr>
      <w:r w:rsidRPr="000E2F39">
        <w:rPr>
          <w:lang w:val="pl-PL"/>
        </w:rPr>
        <w:t>Część 4: Zapisanie plików konfiguracyjnych w pamięci NVRAM</w:t>
      </w:r>
      <w:r w:rsidR="00111651">
        <w:rPr>
          <w:lang w:val="pl-PL"/>
        </w:rPr>
        <w:t>.</w:t>
      </w:r>
    </w:p>
    <w:p w:rsidR="00C2134E" w:rsidRPr="000E2F39" w:rsidRDefault="002144D2" w:rsidP="000E2F39">
      <w:pPr>
        <w:pStyle w:val="BodyTextL25Bold"/>
        <w:jc w:val="both"/>
        <w:rPr>
          <w:lang w:val="pl-PL"/>
        </w:rPr>
      </w:pPr>
      <w:r w:rsidRPr="000E2F39">
        <w:rPr>
          <w:lang w:val="pl-PL"/>
        </w:rPr>
        <w:t>Część 5: Konfiguracja S2</w:t>
      </w:r>
      <w:r w:rsidR="00111651">
        <w:rPr>
          <w:lang w:val="pl-PL"/>
        </w:rPr>
        <w:t>.</w:t>
      </w:r>
    </w:p>
    <w:p w:rsidR="00C2134E" w:rsidRPr="000E2F39" w:rsidRDefault="002144D2" w:rsidP="000E2F39">
      <w:pPr>
        <w:pStyle w:val="LabSection"/>
        <w:numPr>
          <w:ilvl w:val="0"/>
          <w:numId w:val="2"/>
        </w:numPr>
        <w:jc w:val="both"/>
        <w:rPr>
          <w:lang w:val="pl-PL"/>
        </w:rPr>
      </w:pPr>
      <w:r w:rsidRPr="000E2F39">
        <w:rPr>
          <w:lang w:val="pl-PL"/>
        </w:rPr>
        <w:t>Wprowadzenie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W tym ćwiczeniu, będziesz wykonywać podstawową konfiguracje przełącznika. Można zabezpieczyć dostęp do interfejsu wiersza poleceń (CLI) i portów konsoli przy użyciu zaszyfrowanych i nieszyfrowanych haseł. Dowiesz się również, jak skonfigurować wiadomości dla użytkowników logujących się do przełącznika. Te wiadomości są również używane, aby ostrzec, że dostęp nieuprawnionych użytkowników jest zabroniony. </w:t>
      </w:r>
    </w:p>
    <w:p w:rsidR="00C2134E" w:rsidRPr="000E2F39" w:rsidRDefault="002144D2" w:rsidP="000E2F39">
      <w:pPr>
        <w:pStyle w:val="PartHead"/>
        <w:numPr>
          <w:ilvl w:val="0"/>
          <w:numId w:val="1"/>
        </w:numPr>
        <w:jc w:val="both"/>
        <w:rPr>
          <w:lang w:val="pl-PL"/>
        </w:rPr>
      </w:pPr>
      <w:r w:rsidRPr="000E2F39">
        <w:rPr>
          <w:lang w:val="pl-PL"/>
        </w:rPr>
        <w:t>Sprawdzenie domyślnej konfiguracji przełącznika</w:t>
      </w:r>
    </w:p>
    <w:p w:rsidR="00C2134E" w:rsidRPr="000E2F39" w:rsidRDefault="00935147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Przechodzenie do trybu uprzywilejowanego.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W tym trybie masz dostęp do wszystkich komend przełącznika. Ze względu na fakt, iż wiele komend dostępnych w trybie uprzywilejowanym dotyczy konfiguracji przełącznika, tryb ten powinien być zabezpieczony hasłem dostępowym. 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W zestawie poleceń trybu użytkownika uprzywilejowanego dostępne jest między innymi polecenie </w:t>
      </w:r>
      <w:proofErr w:type="spellStart"/>
      <w:r w:rsidRPr="006000A1">
        <w:rPr>
          <w:b/>
          <w:bCs/>
          <w:lang w:val="pl-PL"/>
        </w:rPr>
        <w:t>configure</w:t>
      </w:r>
      <w:proofErr w:type="spellEnd"/>
      <w:r w:rsidRPr="000E2F39">
        <w:rPr>
          <w:lang w:val="pl-PL"/>
        </w:rPr>
        <w:t xml:space="preserve"> umożliwiające uzyskanie dostępu do pozostałych trybów poleceń. 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 xml:space="preserve">Kliknij na </w:t>
      </w:r>
      <w:r w:rsidRPr="000E2F39">
        <w:rPr>
          <w:b/>
          <w:lang w:val="pl-PL"/>
        </w:rPr>
        <w:t>S1</w:t>
      </w:r>
      <w:r w:rsidRPr="000E2F39">
        <w:rPr>
          <w:lang w:val="pl-PL"/>
        </w:rPr>
        <w:t xml:space="preserve">, a następnie na zakładkę </w:t>
      </w:r>
      <w:r w:rsidRPr="000E2F39">
        <w:rPr>
          <w:b/>
          <w:lang w:val="pl-PL"/>
        </w:rPr>
        <w:t>CLI</w:t>
      </w:r>
      <w:r w:rsidRPr="000E2F39">
        <w:rPr>
          <w:lang w:val="pl-PL"/>
        </w:rPr>
        <w:t xml:space="preserve">. Wciśnij </w:t>
      </w:r>
      <w:r w:rsidRPr="000E2F39">
        <w:rPr>
          <w:b/>
          <w:lang w:val="pl-PL"/>
        </w:rPr>
        <w:t>&lt;</w:t>
      </w:r>
      <w:r w:rsidRPr="00111651">
        <w:rPr>
          <w:b/>
        </w:rPr>
        <w:t>Enter</w:t>
      </w:r>
      <w:r w:rsidRPr="000E2F39">
        <w:rPr>
          <w:b/>
          <w:lang w:val="pl-PL"/>
        </w:rPr>
        <w:t>&gt;</w:t>
      </w:r>
      <w:r w:rsidRPr="000E2F39">
        <w:rPr>
          <w:lang w:val="pl-PL"/>
        </w:rPr>
        <w:t>.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 xml:space="preserve">Wejdź do trybu uprzywilejowanego EXEC poprzez wprowadzenie komendy </w:t>
      </w:r>
      <w:r w:rsidRPr="006000A1">
        <w:rPr>
          <w:b/>
          <w:bCs/>
          <w:lang w:val="pl-PL"/>
        </w:rPr>
        <w:t>enable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>Switch&gt;</w:t>
      </w:r>
      <w:r w:rsidRPr="006000A1">
        <w:rPr>
          <w:b/>
          <w:lang w:val="pl-PL"/>
        </w:rPr>
        <w:t>enable</w:t>
      </w:r>
      <w:r w:rsidRPr="000E2F39">
        <w:rPr>
          <w:lang w:val="pl-PL"/>
        </w:rPr>
        <w:t xml:space="preserve"> </w:t>
      </w:r>
    </w:p>
    <w:p w:rsid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 xml:space="preserve">Switch# 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>Należy zwrócić uwagę na zmianę symbolu zachęty</w:t>
      </w:r>
      <w:r w:rsidR="00935147">
        <w:rPr>
          <w:lang w:val="pl-PL"/>
        </w:rPr>
        <w:t xml:space="preserve"> (z &gt; na #)</w:t>
      </w:r>
      <w:r w:rsidRPr="000E2F39">
        <w:rPr>
          <w:lang w:val="pl-PL"/>
        </w:rPr>
        <w:t xml:space="preserve"> odzwierciedlającą przejście do uprzywilejowanego trybu EXEC.</w:t>
      </w:r>
    </w:p>
    <w:p w:rsidR="00C2134E" w:rsidRPr="000E2F39" w:rsidRDefault="002144D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0E2F39">
        <w:rPr>
          <w:lang w:val="pl-PL"/>
        </w:rPr>
        <w:lastRenderedPageBreak/>
        <w:t>Sprawdzenie bieżącej konfiguracji przełącznika.</w:t>
      </w:r>
    </w:p>
    <w:p w:rsidR="00C2134E" w:rsidRPr="00935147" w:rsidRDefault="002144D2" w:rsidP="000E2F39">
      <w:pPr>
        <w:pStyle w:val="SubStepAlpha"/>
        <w:numPr>
          <w:ilvl w:val="2"/>
          <w:numId w:val="1"/>
        </w:numPr>
        <w:jc w:val="both"/>
        <w:rPr>
          <w:lang w:val="en-GB"/>
        </w:rPr>
      </w:pPr>
      <w:proofErr w:type="spellStart"/>
      <w:r w:rsidRPr="006000A1">
        <w:rPr>
          <w:lang w:val="en-GB"/>
        </w:rPr>
        <w:t>Wpisz</w:t>
      </w:r>
      <w:proofErr w:type="spellEnd"/>
      <w:r w:rsidRPr="00935147">
        <w:rPr>
          <w:lang w:val="en-GB"/>
        </w:rPr>
        <w:t xml:space="preserve"> </w:t>
      </w:r>
      <w:proofErr w:type="spellStart"/>
      <w:r w:rsidRPr="006000A1">
        <w:rPr>
          <w:lang w:val="en-GB"/>
        </w:rPr>
        <w:t>polecenie</w:t>
      </w:r>
      <w:proofErr w:type="spellEnd"/>
      <w:r w:rsidRPr="00935147">
        <w:rPr>
          <w:lang w:val="en-GB"/>
        </w:rPr>
        <w:t xml:space="preserve"> </w:t>
      </w:r>
      <w:r w:rsidRPr="00935147">
        <w:rPr>
          <w:b/>
          <w:lang w:val="en-GB"/>
        </w:rPr>
        <w:t>show running-</w:t>
      </w:r>
      <w:proofErr w:type="spellStart"/>
      <w:r w:rsidRPr="00935147">
        <w:rPr>
          <w:b/>
          <w:lang w:val="en-GB"/>
        </w:rPr>
        <w:t>config</w:t>
      </w:r>
      <w:proofErr w:type="spellEnd"/>
      <w:r w:rsidRPr="00935147">
        <w:rPr>
          <w:lang w:val="en-GB"/>
        </w:rPr>
        <w:t>.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 xml:space="preserve">Switch# </w:t>
      </w:r>
      <w:r w:rsidRPr="000E2F39">
        <w:rPr>
          <w:b/>
          <w:lang w:val="pl-PL"/>
        </w:rPr>
        <w:t xml:space="preserve">show </w:t>
      </w:r>
      <w:proofErr w:type="spellStart"/>
      <w:r w:rsidRPr="000E2F39">
        <w:rPr>
          <w:b/>
          <w:lang w:val="pl-PL"/>
        </w:rPr>
        <w:t>running-config</w:t>
      </w:r>
      <w:proofErr w:type="spellEnd"/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>Odpowiedz na następujące pytania:</w:t>
      </w:r>
    </w:p>
    <w:p w:rsidR="00C2134E" w:rsidRPr="000E2F39" w:rsidRDefault="002144D2" w:rsidP="000E2F39">
      <w:pPr>
        <w:pStyle w:val="BodyTextL50"/>
        <w:jc w:val="both"/>
        <w:rPr>
          <w:lang w:val="pl-PL"/>
        </w:rPr>
      </w:pPr>
      <w:r w:rsidRPr="000E2F39">
        <w:rPr>
          <w:lang w:val="pl-PL"/>
        </w:rPr>
        <w:t xml:space="preserve">Ile interfejsów </w:t>
      </w:r>
      <w:proofErr w:type="spellStart"/>
      <w:r w:rsidRPr="000E2F39">
        <w:rPr>
          <w:lang w:val="pl-PL"/>
        </w:rPr>
        <w:t>FastEthernet</w:t>
      </w:r>
      <w:proofErr w:type="spellEnd"/>
      <w:r w:rsidRPr="000E2F39">
        <w:rPr>
          <w:lang w:val="pl-PL"/>
        </w:rPr>
        <w:t xml:space="preserve"> ma przełącznik? </w:t>
      </w:r>
      <w:r w:rsidR="00113E80">
        <w:rPr>
          <w:lang w:val="pl-PL"/>
        </w:rPr>
        <w:t>_______</w:t>
      </w:r>
    </w:p>
    <w:p w:rsidR="00C2134E" w:rsidRPr="000E2F39" w:rsidRDefault="002144D2" w:rsidP="000E2F39">
      <w:pPr>
        <w:pStyle w:val="BodyTextL50"/>
        <w:jc w:val="both"/>
        <w:rPr>
          <w:lang w:val="pl-PL"/>
        </w:rPr>
      </w:pPr>
      <w:r w:rsidRPr="000E2F39">
        <w:rPr>
          <w:lang w:val="pl-PL"/>
        </w:rPr>
        <w:t xml:space="preserve">Ile interfejsów Gigabit Ethernet posiada przełącznik? </w:t>
      </w:r>
      <w:r w:rsidR="00113E80">
        <w:rPr>
          <w:lang w:val="pl-PL"/>
        </w:rPr>
        <w:t>_______</w:t>
      </w:r>
    </w:p>
    <w:p w:rsidR="00C2134E" w:rsidRPr="000E2F39" w:rsidRDefault="002144D2" w:rsidP="000E2F39">
      <w:pPr>
        <w:pStyle w:val="BodyTextL50"/>
        <w:jc w:val="both"/>
        <w:rPr>
          <w:lang w:val="pl-PL"/>
        </w:rPr>
      </w:pPr>
      <w:r w:rsidRPr="000E2F39">
        <w:rPr>
          <w:lang w:val="pl-PL"/>
        </w:rPr>
        <w:t xml:space="preserve">Jaki jest zakres wartości linii VTY? </w:t>
      </w:r>
      <w:r w:rsidR="00113E80">
        <w:rPr>
          <w:lang w:val="pl-PL"/>
        </w:rPr>
        <w:t>________</w:t>
      </w:r>
    </w:p>
    <w:p w:rsidR="00113E80" w:rsidRPr="006000A1" w:rsidRDefault="002144D2" w:rsidP="00113E80">
      <w:pPr>
        <w:pStyle w:val="BodyTextL50"/>
        <w:spacing w:after="120"/>
        <w:rPr>
          <w:lang w:val="pl-PL"/>
        </w:rPr>
      </w:pPr>
      <w:r w:rsidRPr="000E2F39">
        <w:rPr>
          <w:lang w:val="pl-PL"/>
        </w:rPr>
        <w:t xml:space="preserve">Jakie polecenie wyświetla bieżącą zawartość pamięci NVRAM? </w:t>
      </w:r>
      <w:r w:rsidR="00113E80" w:rsidRPr="006000A1">
        <w:rPr>
          <w:lang w:val="pl-PL"/>
        </w:rPr>
        <w:t>____________________________________________________________________________________</w:t>
      </w:r>
    </w:p>
    <w:p w:rsidR="00113E80" w:rsidRPr="00111651" w:rsidRDefault="002144D2" w:rsidP="00113E80">
      <w:pPr>
        <w:pStyle w:val="BodyTextL50"/>
        <w:spacing w:after="120"/>
        <w:rPr>
          <w:lang w:val="pl-PL"/>
        </w:rPr>
      </w:pPr>
      <w:r w:rsidRPr="000E2F39">
        <w:rPr>
          <w:color w:val="000000"/>
          <w:lang w:val="pl-PL"/>
        </w:rPr>
        <w:t xml:space="preserve">Dlaczego </w:t>
      </w:r>
      <w:r w:rsidR="00111651">
        <w:rPr>
          <w:color w:val="000000"/>
          <w:lang w:val="pl-PL"/>
        </w:rPr>
        <w:t>przełącznik</w:t>
      </w:r>
      <w:r w:rsidRPr="000E2F39">
        <w:rPr>
          <w:color w:val="000000"/>
          <w:lang w:val="pl-PL"/>
        </w:rPr>
        <w:t xml:space="preserve"> zwraca </w:t>
      </w:r>
      <w:proofErr w:type="spellStart"/>
      <w:r w:rsidRPr="000E2F39">
        <w:rPr>
          <w:rFonts w:ascii="Courier New" w:hAnsi="Courier New" w:cs="Courier New"/>
          <w:color w:val="000000"/>
          <w:lang w:val="pl-PL"/>
        </w:rPr>
        <w:t>startup-config</w:t>
      </w:r>
      <w:proofErr w:type="spellEnd"/>
      <w:r w:rsidR="00900A22">
        <w:rPr>
          <w:rFonts w:ascii="Courier New" w:hAnsi="Courier New" w:cs="Courier New"/>
          <w:color w:val="000000"/>
          <w:lang w:val="pl-PL"/>
        </w:rPr>
        <w:t xml:space="preserve"> </w:t>
      </w:r>
      <w:proofErr w:type="spellStart"/>
      <w:r w:rsidRPr="00111651">
        <w:rPr>
          <w:rFonts w:ascii="Courier New" w:hAnsi="Courier New" w:cs="Courier New"/>
          <w:color w:val="000000"/>
          <w:lang w:val="pl-PL"/>
        </w:rPr>
        <w:t>is</w:t>
      </w:r>
      <w:proofErr w:type="spellEnd"/>
      <w:r w:rsidRPr="000E2F39">
        <w:rPr>
          <w:rFonts w:ascii="Courier New" w:hAnsi="Courier New" w:cs="Courier New"/>
          <w:color w:val="000000"/>
          <w:lang w:val="pl-PL"/>
        </w:rPr>
        <w:t xml:space="preserve"> not </w:t>
      </w:r>
      <w:proofErr w:type="spellStart"/>
      <w:r w:rsidRPr="006000A1">
        <w:rPr>
          <w:rFonts w:ascii="Courier New" w:hAnsi="Courier New" w:cs="Courier New"/>
          <w:color w:val="000000"/>
          <w:lang w:val="pl-PL"/>
        </w:rPr>
        <w:t>present</w:t>
      </w:r>
      <w:proofErr w:type="spellEnd"/>
      <w:r w:rsidRPr="000E2F39">
        <w:rPr>
          <w:lang w:val="pl-PL"/>
        </w:rPr>
        <w:t xml:space="preserve"> </w:t>
      </w:r>
      <w:r w:rsidR="00900A22">
        <w:rPr>
          <w:lang w:val="pl-PL"/>
        </w:rPr>
        <w:t xml:space="preserve">? </w:t>
      </w:r>
      <w:r w:rsidR="00113E80" w:rsidRPr="00111651">
        <w:rPr>
          <w:lang w:val="pl-PL"/>
        </w:rPr>
        <w:t>____________________________________________________________________________________</w:t>
      </w:r>
    </w:p>
    <w:p w:rsidR="00113E80" w:rsidRPr="00113E80" w:rsidRDefault="00113E80" w:rsidP="00113E80">
      <w:pPr>
        <w:suppressAutoHyphens w:val="0"/>
        <w:spacing w:before="120" w:after="120" w:line="240" w:lineRule="auto"/>
        <w:ind w:left="720"/>
        <w:rPr>
          <w:sz w:val="20"/>
        </w:rPr>
      </w:pPr>
      <w:r w:rsidRPr="00113E80">
        <w:rPr>
          <w:sz w:val="20"/>
        </w:rPr>
        <w:t>____________________________________________________________________________________</w:t>
      </w:r>
    </w:p>
    <w:p w:rsidR="00C2134E" w:rsidRPr="000E2F39" w:rsidRDefault="002144D2" w:rsidP="000E2F39">
      <w:pPr>
        <w:pStyle w:val="PartHead"/>
        <w:numPr>
          <w:ilvl w:val="0"/>
          <w:numId w:val="1"/>
        </w:numPr>
        <w:jc w:val="both"/>
        <w:rPr>
          <w:lang w:val="pl-PL"/>
        </w:rPr>
      </w:pPr>
      <w:r w:rsidRPr="000E2F39">
        <w:rPr>
          <w:lang w:val="pl-PL"/>
        </w:rPr>
        <w:t>Stworzenie podstawowej konfiguracji przełącznika</w:t>
      </w:r>
    </w:p>
    <w:p w:rsidR="00C2134E" w:rsidRPr="000E2F39" w:rsidRDefault="002144D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0E2F39">
        <w:rPr>
          <w:lang w:val="pl-PL"/>
        </w:rPr>
        <w:t>Przypisanie nazwy do przełącznika.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Aby skonfigurować parametry przełącznika, może zaistnieć konieczność poruszania się pomiędzy różnymi trybami konfiguracyjnymi. Zobacz, jak </w:t>
      </w:r>
      <w:r w:rsidR="00900A22">
        <w:rPr>
          <w:lang w:val="pl-PL"/>
        </w:rPr>
        <w:t>zmienia się znak zachęty, podczas gdy poruszasz się po</w:t>
      </w:r>
      <w:r w:rsidRPr="000E2F39">
        <w:rPr>
          <w:lang w:val="pl-PL"/>
        </w:rPr>
        <w:t xml:space="preserve"> </w:t>
      </w:r>
      <w:r w:rsidR="00900A22">
        <w:rPr>
          <w:lang w:val="pl-PL"/>
        </w:rPr>
        <w:t xml:space="preserve">systemie w </w:t>
      </w:r>
      <w:r w:rsidRPr="000E2F39">
        <w:rPr>
          <w:lang w:val="pl-PL"/>
        </w:rPr>
        <w:t>przełączniku.</w:t>
      </w:r>
    </w:p>
    <w:p w:rsidR="00C2134E" w:rsidRPr="00111651" w:rsidRDefault="002144D2" w:rsidP="000E2F39">
      <w:pPr>
        <w:pStyle w:val="CMD"/>
        <w:jc w:val="both"/>
        <w:rPr>
          <w:lang w:val="en-GB"/>
        </w:rPr>
      </w:pPr>
      <w:r w:rsidRPr="00111651">
        <w:rPr>
          <w:lang w:val="en-GB"/>
        </w:rPr>
        <w:t xml:space="preserve">Switch# </w:t>
      </w:r>
      <w:r w:rsidRPr="00111651">
        <w:rPr>
          <w:b/>
          <w:lang w:val="en-GB"/>
        </w:rPr>
        <w:t>configure terminal</w:t>
      </w:r>
    </w:p>
    <w:p w:rsidR="00C2134E" w:rsidRPr="00935147" w:rsidRDefault="002144D2" w:rsidP="000E2F39">
      <w:pPr>
        <w:pStyle w:val="CMD"/>
        <w:jc w:val="both"/>
        <w:rPr>
          <w:b/>
          <w:lang w:val="en-GB"/>
        </w:rPr>
      </w:pPr>
      <w:r w:rsidRPr="00935147">
        <w:rPr>
          <w:lang w:val="en-GB"/>
        </w:rPr>
        <w:t>Switch(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>hostname S1</w:t>
      </w:r>
    </w:p>
    <w:p w:rsidR="00C2134E" w:rsidRPr="00935147" w:rsidRDefault="002144D2" w:rsidP="000E2F39">
      <w:pPr>
        <w:pStyle w:val="CMD"/>
        <w:jc w:val="both"/>
        <w:rPr>
          <w:b/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>exit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>S1#</w:t>
      </w:r>
    </w:p>
    <w:p w:rsidR="00C2134E" w:rsidRPr="000E2F39" w:rsidRDefault="002144D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0E2F39">
        <w:rPr>
          <w:lang w:val="pl-PL"/>
        </w:rPr>
        <w:t>Zabezpieczenie dostępu z linii konsolowej.</w:t>
      </w:r>
    </w:p>
    <w:p w:rsidR="00C2134E" w:rsidRPr="000E2F39" w:rsidRDefault="00900A22" w:rsidP="000E2F39">
      <w:pPr>
        <w:pStyle w:val="BodyTextL25"/>
        <w:jc w:val="both"/>
        <w:rPr>
          <w:lang w:val="pl-PL"/>
        </w:rPr>
      </w:pPr>
      <w:r>
        <w:rPr>
          <w:lang w:val="pl-PL"/>
        </w:rPr>
        <w:t>Aby zabezpieczyć dostęp do</w:t>
      </w:r>
      <w:r w:rsidR="002144D2" w:rsidRPr="000E2F39">
        <w:rPr>
          <w:lang w:val="pl-PL"/>
        </w:rPr>
        <w:t xml:space="preserve"> linii konsoli, wybierz tryb </w:t>
      </w:r>
      <w:proofErr w:type="spellStart"/>
      <w:r w:rsidR="002144D2" w:rsidRPr="000E2F39">
        <w:rPr>
          <w:lang w:val="pl-PL"/>
        </w:rPr>
        <w:t>config-line</w:t>
      </w:r>
      <w:proofErr w:type="spellEnd"/>
      <w:r w:rsidR="002144D2" w:rsidRPr="000E2F39">
        <w:rPr>
          <w:lang w:val="pl-PL"/>
        </w:rPr>
        <w:t xml:space="preserve"> i ustaw hasło na </w:t>
      </w:r>
      <w:proofErr w:type="spellStart"/>
      <w:r>
        <w:rPr>
          <w:b/>
          <w:lang w:val="pl-PL"/>
        </w:rPr>
        <w:t>letme</w:t>
      </w:r>
      <w:r w:rsidR="002144D2" w:rsidRPr="000E2F39">
        <w:rPr>
          <w:b/>
          <w:lang w:val="pl-PL"/>
        </w:rPr>
        <w:t>in</w:t>
      </w:r>
      <w:proofErr w:type="spellEnd"/>
      <w:r w:rsidR="002144D2" w:rsidRPr="000E2F39">
        <w:rPr>
          <w:lang w:val="pl-PL"/>
        </w:rPr>
        <w:t xml:space="preserve"> 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 xml:space="preserve">S1# </w:t>
      </w:r>
      <w:proofErr w:type="spellStart"/>
      <w:r w:rsidRPr="006000A1">
        <w:rPr>
          <w:b/>
          <w:lang w:val="pl-PL"/>
        </w:rPr>
        <w:t>configure</w:t>
      </w:r>
      <w:proofErr w:type="spellEnd"/>
      <w:r w:rsidRPr="000E2F39">
        <w:rPr>
          <w:b/>
          <w:lang w:val="pl-PL"/>
        </w:rPr>
        <w:t xml:space="preserve"> terminal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0E2F39">
        <w:rPr>
          <w:lang w:val="pl-PL"/>
        </w:rPr>
        <w:t xml:space="preserve">Wprowadź polecenia konfiguracyjne, podając w każdym wierszu tylko jedno polecenie. </w:t>
      </w:r>
      <w:proofErr w:type="spellStart"/>
      <w:r w:rsidRPr="006000A1">
        <w:rPr>
          <w:lang w:val="en-GB"/>
        </w:rPr>
        <w:t>Zakończ</w:t>
      </w:r>
      <w:proofErr w:type="spellEnd"/>
      <w:r w:rsidRPr="00935147">
        <w:rPr>
          <w:lang w:val="en-GB"/>
        </w:rPr>
        <w:t xml:space="preserve"> </w:t>
      </w:r>
      <w:proofErr w:type="spellStart"/>
      <w:r w:rsidRPr="006000A1">
        <w:rPr>
          <w:lang w:val="en-GB"/>
        </w:rPr>
        <w:t>za</w:t>
      </w:r>
      <w:proofErr w:type="spellEnd"/>
      <w:r w:rsidRPr="00935147">
        <w:rPr>
          <w:lang w:val="en-GB"/>
        </w:rPr>
        <w:t xml:space="preserve"> </w:t>
      </w:r>
      <w:proofErr w:type="spellStart"/>
      <w:r w:rsidRPr="006000A1">
        <w:rPr>
          <w:lang w:val="en-GB"/>
        </w:rPr>
        <w:t>pomocą</w:t>
      </w:r>
      <w:proofErr w:type="spellEnd"/>
      <w:r w:rsidRPr="00935147">
        <w:rPr>
          <w:lang w:val="en-GB"/>
        </w:rPr>
        <w:t xml:space="preserve"> CNTL/Z.</w:t>
      </w:r>
    </w:p>
    <w:p w:rsidR="00C2134E" w:rsidRPr="00935147" w:rsidRDefault="002144D2" w:rsidP="000E2F39">
      <w:pPr>
        <w:pStyle w:val="CMD"/>
        <w:jc w:val="both"/>
        <w:rPr>
          <w:b/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>line console 0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-line)# </w:t>
      </w:r>
      <w:r w:rsidRPr="00935147">
        <w:rPr>
          <w:b/>
          <w:lang w:val="en-GB"/>
        </w:rPr>
        <w:t xml:space="preserve">password </w:t>
      </w:r>
      <w:proofErr w:type="spellStart"/>
      <w:r w:rsidRPr="00935147">
        <w:rPr>
          <w:b/>
          <w:lang w:val="en-GB"/>
        </w:rPr>
        <w:t>letmein</w:t>
      </w:r>
      <w:proofErr w:type="spellEnd"/>
    </w:p>
    <w:p w:rsidR="00C2134E" w:rsidRPr="00935147" w:rsidRDefault="002144D2" w:rsidP="000E2F39">
      <w:pPr>
        <w:pStyle w:val="CMD"/>
        <w:jc w:val="both"/>
        <w:rPr>
          <w:b/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-line)# </w:t>
      </w:r>
      <w:r w:rsidRPr="00935147">
        <w:rPr>
          <w:b/>
          <w:lang w:val="en-GB"/>
        </w:rPr>
        <w:t>login</w:t>
      </w:r>
    </w:p>
    <w:p w:rsidR="00C2134E" w:rsidRPr="00935147" w:rsidRDefault="002144D2" w:rsidP="000E2F39">
      <w:pPr>
        <w:pStyle w:val="CMD"/>
        <w:jc w:val="both"/>
        <w:rPr>
          <w:b/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-line)# </w:t>
      </w:r>
      <w:r w:rsidRPr="00935147">
        <w:rPr>
          <w:b/>
          <w:lang w:val="en-GB"/>
        </w:rPr>
        <w:t>exit</w:t>
      </w:r>
      <w:r w:rsidRPr="00935147">
        <w:rPr>
          <w:lang w:val="en-GB"/>
        </w:rPr>
        <w:t xml:space="preserve"> </w:t>
      </w:r>
    </w:p>
    <w:p w:rsidR="00C2134E" w:rsidRPr="00935147" w:rsidRDefault="002144D2" w:rsidP="000E2F39">
      <w:pPr>
        <w:pStyle w:val="CMD"/>
        <w:jc w:val="both"/>
        <w:rPr>
          <w:b/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>exit</w:t>
      </w:r>
    </w:p>
    <w:p w:rsidR="00C2134E" w:rsidRPr="00935147" w:rsidRDefault="002144D2" w:rsidP="000E2F39">
      <w:pPr>
        <w:pStyle w:val="CMD"/>
        <w:jc w:val="both"/>
        <w:rPr>
          <w:b/>
          <w:lang w:val="en-GB"/>
        </w:rPr>
      </w:pPr>
      <w:r w:rsidRPr="00935147">
        <w:rPr>
          <w:lang w:val="en-GB"/>
        </w:rPr>
        <w:t>%SYS-5-CONFIG_I: Configured from console by console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>S1#</w:t>
      </w:r>
    </w:p>
    <w:p w:rsidR="00113E80" w:rsidRPr="00113E80" w:rsidRDefault="002144D2" w:rsidP="00113E80">
      <w:pPr>
        <w:pStyle w:val="BodyTextL50"/>
        <w:spacing w:after="120"/>
      </w:pPr>
      <w:r w:rsidRPr="000E2F39">
        <w:rPr>
          <w:lang w:val="pl-PL"/>
        </w:rPr>
        <w:t xml:space="preserve">Dlaczego jest wymagane polecenie </w:t>
      </w:r>
      <w:r w:rsidRPr="000E2F39">
        <w:rPr>
          <w:b/>
          <w:lang w:val="pl-PL"/>
        </w:rPr>
        <w:t>login</w:t>
      </w:r>
      <w:r w:rsidRPr="000E2F39">
        <w:rPr>
          <w:lang w:val="pl-PL"/>
        </w:rPr>
        <w:t xml:space="preserve">? </w:t>
      </w:r>
      <w:r w:rsidR="00113E80" w:rsidRPr="00113E80">
        <w:t>____________________________________________________________________________________</w:t>
      </w:r>
    </w:p>
    <w:p w:rsidR="00C2134E" w:rsidRPr="000E2F39" w:rsidRDefault="002144D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0E2F39">
        <w:rPr>
          <w:lang w:val="pl-PL"/>
        </w:rPr>
        <w:t>Sprawdzanie czy dostęp przez</w:t>
      </w:r>
      <w:r w:rsidR="00900A22">
        <w:rPr>
          <w:lang w:val="pl-PL"/>
        </w:rPr>
        <w:t xml:space="preserve"> port konsolowy</w:t>
      </w:r>
      <w:r w:rsidRPr="000E2F39">
        <w:rPr>
          <w:lang w:val="pl-PL"/>
        </w:rPr>
        <w:t xml:space="preserve"> jest zabezpieczony.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Wyjdź z trybu uprzywilejowanego, aby sprawdzić, czy hasło </w:t>
      </w:r>
      <w:r w:rsidR="00900A22">
        <w:rPr>
          <w:lang w:val="pl-PL"/>
        </w:rPr>
        <w:t xml:space="preserve">na </w:t>
      </w:r>
      <w:r w:rsidRPr="000E2F39">
        <w:rPr>
          <w:lang w:val="pl-PL"/>
        </w:rPr>
        <w:t xml:space="preserve">port konsoli jest nałożone. 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 xml:space="preserve">S1# </w:t>
      </w:r>
      <w:r w:rsidRPr="00935147">
        <w:rPr>
          <w:b/>
          <w:lang w:val="en-GB"/>
        </w:rPr>
        <w:t>exit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Switch con0 is now available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lastRenderedPageBreak/>
        <w:t>Press RETURN to get started.</w:t>
      </w:r>
    </w:p>
    <w:p w:rsidR="00C2134E" w:rsidRPr="00935147" w:rsidRDefault="00C2134E" w:rsidP="000E2F39">
      <w:pPr>
        <w:pStyle w:val="CMD"/>
        <w:jc w:val="both"/>
        <w:rPr>
          <w:lang w:val="en-GB"/>
        </w:rPr>
      </w:pP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User Access Verification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Password: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S1&gt;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b/>
          <w:lang w:val="pl-PL"/>
        </w:rPr>
        <w:t>Uwaga:</w:t>
      </w:r>
      <w:r w:rsidRPr="000E2F39">
        <w:rPr>
          <w:lang w:val="pl-PL"/>
        </w:rPr>
        <w:t xml:space="preserve"> Jeśli przełącznik nie poprosi o hasło, to nie skonfigurowałeś parametru </w:t>
      </w:r>
      <w:r w:rsidRPr="000E2F39">
        <w:rPr>
          <w:b/>
          <w:lang w:val="pl-PL"/>
        </w:rPr>
        <w:t xml:space="preserve"> login </w:t>
      </w:r>
      <w:r w:rsidRPr="000E2F39">
        <w:rPr>
          <w:lang w:val="pl-PL"/>
        </w:rPr>
        <w:t xml:space="preserve"> w kroku 2.</w:t>
      </w:r>
    </w:p>
    <w:p w:rsidR="00C2134E" w:rsidRPr="000E2F39" w:rsidRDefault="002144D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0E2F39">
        <w:rPr>
          <w:lang w:val="pl-PL"/>
        </w:rPr>
        <w:t>Zabezpieczenie dostępu do trybu uprzywilejowanego.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Ustaw </w:t>
      </w:r>
      <w:r w:rsidRPr="006000A1">
        <w:rPr>
          <w:b/>
          <w:lang w:val="pl-PL"/>
        </w:rPr>
        <w:t>enable</w:t>
      </w:r>
      <w:r w:rsidRPr="000E2F39">
        <w:rPr>
          <w:b/>
          <w:lang w:val="pl-PL"/>
        </w:rPr>
        <w:t xml:space="preserve"> </w:t>
      </w:r>
      <w:proofErr w:type="spellStart"/>
      <w:r w:rsidRPr="006000A1">
        <w:rPr>
          <w:b/>
          <w:lang w:val="pl-PL"/>
        </w:rPr>
        <w:t>password</w:t>
      </w:r>
      <w:proofErr w:type="spellEnd"/>
      <w:r w:rsidRPr="000E2F39">
        <w:rPr>
          <w:lang w:val="pl-PL"/>
        </w:rPr>
        <w:t xml:space="preserve"> jako </w:t>
      </w:r>
      <w:r w:rsidRPr="000E2F39">
        <w:rPr>
          <w:b/>
          <w:lang w:val="pl-PL"/>
        </w:rPr>
        <w:t>c1$c0</w:t>
      </w:r>
      <w:r w:rsidRPr="000E2F39">
        <w:rPr>
          <w:lang w:val="pl-PL"/>
        </w:rPr>
        <w:t xml:space="preserve">. To hasło chroni dostępu do trybu uprzywilejowanego. 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b/>
          <w:lang w:val="pl-PL"/>
        </w:rPr>
        <w:t xml:space="preserve">Uwaga: </w:t>
      </w:r>
      <w:r w:rsidRPr="000E2F39">
        <w:rPr>
          <w:lang w:val="pl-PL"/>
        </w:rPr>
        <w:t xml:space="preserve">Znak </w:t>
      </w:r>
      <w:r w:rsidRPr="000E2F39">
        <w:rPr>
          <w:b/>
          <w:lang w:val="pl-PL"/>
        </w:rPr>
        <w:t>0</w:t>
      </w:r>
      <w:r w:rsidRPr="000E2F39">
        <w:rPr>
          <w:lang w:val="pl-PL"/>
        </w:rPr>
        <w:t xml:space="preserve"> w </w:t>
      </w:r>
      <w:r w:rsidRPr="000E2F39">
        <w:rPr>
          <w:b/>
          <w:lang w:val="pl-PL"/>
        </w:rPr>
        <w:t>c1$c0</w:t>
      </w:r>
      <w:r w:rsidRPr="000E2F39">
        <w:rPr>
          <w:lang w:val="pl-PL"/>
        </w:rPr>
        <w:t xml:space="preserve"> jest cyfrą, a nie dużą literą O. To hasło może nie być </w:t>
      </w:r>
      <w:r w:rsidR="00900A22">
        <w:rPr>
          <w:lang w:val="pl-PL"/>
        </w:rPr>
        <w:t xml:space="preserve">ocenione przez </w:t>
      </w:r>
      <w:r w:rsidR="00900A22" w:rsidRPr="006000A1">
        <w:rPr>
          <w:lang w:val="pl-PL"/>
        </w:rPr>
        <w:t>Packet</w:t>
      </w:r>
      <w:r w:rsidR="00900A22">
        <w:rPr>
          <w:lang w:val="pl-PL"/>
        </w:rPr>
        <w:t xml:space="preserve"> </w:t>
      </w:r>
      <w:r w:rsidR="00900A22" w:rsidRPr="006000A1">
        <w:rPr>
          <w:lang w:val="pl-PL"/>
        </w:rPr>
        <w:t>Tracer</w:t>
      </w:r>
      <w:r w:rsidR="00900A22">
        <w:rPr>
          <w:lang w:val="pl-PL"/>
        </w:rPr>
        <w:t xml:space="preserve"> jako </w:t>
      </w:r>
      <w:r w:rsidRPr="000E2F39">
        <w:rPr>
          <w:lang w:val="pl-PL"/>
        </w:rPr>
        <w:t>poprawne dopóki nie zaszyfrujesz go w kroku 8.</w:t>
      </w:r>
    </w:p>
    <w:p w:rsidR="00C2134E" w:rsidRPr="00935147" w:rsidRDefault="002144D2" w:rsidP="000E2F39">
      <w:pPr>
        <w:pStyle w:val="CMD"/>
        <w:jc w:val="both"/>
        <w:rPr>
          <w:b/>
          <w:lang w:val="en-GB"/>
        </w:rPr>
      </w:pPr>
      <w:r w:rsidRPr="00935147">
        <w:rPr>
          <w:lang w:val="en-GB"/>
        </w:rPr>
        <w:t xml:space="preserve">S1&gt; </w:t>
      </w:r>
      <w:r w:rsidRPr="00935147">
        <w:rPr>
          <w:b/>
          <w:lang w:val="en-GB"/>
        </w:rPr>
        <w:t>enable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 xml:space="preserve">S1# </w:t>
      </w:r>
      <w:r w:rsidRPr="00935147">
        <w:rPr>
          <w:b/>
          <w:lang w:val="en-GB"/>
        </w:rPr>
        <w:t>configure terminal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>enable password c1$c0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>exit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%SYS-5-CONFIG_I: Configured from console by console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>S1#</w:t>
      </w:r>
    </w:p>
    <w:p w:rsidR="00C2134E" w:rsidRPr="000E2F39" w:rsidRDefault="00900A2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Upewnienie</w:t>
      </w:r>
      <w:r w:rsidR="002144D2" w:rsidRPr="000E2F39">
        <w:rPr>
          <w:lang w:val="pl-PL"/>
        </w:rPr>
        <w:t xml:space="preserve"> się, że dostęp do trybu uprzywilejowanego jest zabezpieczony.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 xml:space="preserve">Wpisz </w:t>
      </w:r>
      <w:proofErr w:type="spellStart"/>
      <w:r w:rsidRPr="006000A1">
        <w:rPr>
          <w:b/>
          <w:lang w:val="pl-PL"/>
        </w:rPr>
        <w:t>exit</w:t>
      </w:r>
      <w:proofErr w:type="spellEnd"/>
      <w:r w:rsidRPr="000E2F39">
        <w:rPr>
          <w:b/>
          <w:lang w:val="pl-PL"/>
        </w:rPr>
        <w:t xml:space="preserve"> </w:t>
      </w:r>
      <w:r w:rsidRPr="000E2F39">
        <w:rPr>
          <w:lang w:val="pl-PL"/>
        </w:rPr>
        <w:t xml:space="preserve">ponownie i wyloguj się z przełącznika. 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>Wciśnij</w:t>
      </w:r>
      <w:r w:rsidRPr="000E2F39">
        <w:rPr>
          <w:b/>
          <w:lang w:val="pl-PL"/>
        </w:rPr>
        <w:t>&lt;</w:t>
      </w:r>
      <w:proofErr w:type="spellStart"/>
      <w:r w:rsidRPr="006000A1">
        <w:rPr>
          <w:b/>
          <w:lang w:val="pl-PL"/>
        </w:rPr>
        <w:t>Enter</w:t>
      </w:r>
      <w:proofErr w:type="spellEnd"/>
      <w:r w:rsidRPr="000E2F39">
        <w:rPr>
          <w:b/>
          <w:lang w:val="pl-PL"/>
        </w:rPr>
        <w:t>&gt;</w:t>
      </w:r>
      <w:r w:rsidRPr="000E2F39">
        <w:rPr>
          <w:lang w:val="pl-PL"/>
        </w:rPr>
        <w:t xml:space="preserve"> i teraz powinieneś ponownie zostać zapytany o hasło: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 xml:space="preserve">User Access </w:t>
      </w:r>
      <w:r w:rsidRPr="00111651">
        <w:t>Verification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111651">
        <w:t>Password</w:t>
      </w:r>
      <w:r w:rsidRPr="000E2F39">
        <w:rPr>
          <w:lang w:val="pl-PL"/>
        </w:rPr>
        <w:t>: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 xml:space="preserve">Pierwsze hasło to hasło </w:t>
      </w:r>
      <w:r w:rsidR="00900A22">
        <w:rPr>
          <w:lang w:val="pl-PL"/>
        </w:rPr>
        <w:t xml:space="preserve">do </w:t>
      </w:r>
      <w:r w:rsidRPr="000E2F39">
        <w:rPr>
          <w:lang w:val="pl-PL"/>
        </w:rPr>
        <w:t>konsoli, które zostało skonfigurowane dla</w:t>
      </w:r>
      <w:r w:rsidRPr="000E2F39">
        <w:rPr>
          <w:b/>
          <w:lang w:val="pl-PL"/>
        </w:rPr>
        <w:t xml:space="preserve"> </w:t>
      </w:r>
      <w:proofErr w:type="spellStart"/>
      <w:r w:rsidRPr="006000A1">
        <w:rPr>
          <w:b/>
          <w:lang w:val="pl-PL"/>
        </w:rPr>
        <w:t>line</w:t>
      </w:r>
      <w:proofErr w:type="spellEnd"/>
      <w:r w:rsidRPr="000E2F39">
        <w:rPr>
          <w:b/>
          <w:lang w:val="pl-PL"/>
        </w:rPr>
        <w:t xml:space="preserve"> con 0</w:t>
      </w:r>
      <w:r w:rsidR="00900A22" w:rsidRPr="00900A22">
        <w:rPr>
          <w:lang w:val="pl-PL"/>
        </w:rPr>
        <w:t>.</w:t>
      </w:r>
      <w:r w:rsidRPr="000E2F39">
        <w:rPr>
          <w:lang w:val="pl-PL"/>
        </w:rPr>
        <w:t xml:space="preserve"> Wpisz </w:t>
      </w:r>
      <w:r w:rsidR="00900A22">
        <w:rPr>
          <w:lang w:val="pl-PL"/>
        </w:rPr>
        <w:t>to hasło, a znajdziesz się w trybie użytkownika</w:t>
      </w:r>
      <w:r w:rsidRPr="000E2F39">
        <w:rPr>
          <w:lang w:val="pl-PL"/>
        </w:rPr>
        <w:t xml:space="preserve"> EXEC. 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>Przejdź do trybu uprzywilejowanego</w:t>
      </w:r>
      <w:r w:rsidR="00900A22">
        <w:rPr>
          <w:lang w:val="pl-PL"/>
        </w:rPr>
        <w:t xml:space="preserve"> EXEC</w:t>
      </w:r>
      <w:r w:rsidRPr="000E2F39">
        <w:rPr>
          <w:lang w:val="pl-PL"/>
        </w:rPr>
        <w:t xml:space="preserve">. 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>Wprowadź drugie hasło skonfigurowane do ochrony</w:t>
      </w:r>
      <w:r w:rsidR="00900A22">
        <w:rPr>
          <w:lang w:val="pl-PL"/>
        </w:rPr>
        <w:t xml:space="preserve"> trybu</w:t>
      </w:r>
      <w:r w:rsidRPr="000E2F39">
        <w:rPr>
          <w:lang w:val="pl-PL"/>
        </w:rPr>
        <w:t xml:space="preserve"> uprzywilejowanego EXEC.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 xml:space="preserve">Sprawdź swoje konfiguracje analizując zawartość pliku </w:t>
      </w:r>
      <w:proofErr w:type="spellStart"/>
      <w:r w:rsidRPr="000E2F39">
        <w:rPr>
          <w:lang w:val="pl-PL"/>
        </w:rPr>
        <w:t>running-config</w:t>
      </w:r>
      <w:proofErr w:type="spellEnd"/>
      <w:r w:rsidRPr="000E2F39">
        <w:rPr>
          <w:lang w:val="pl-PL"/>
        </w:rPr>
        <w:t>:</w:t>
      </w:r>
    </w:p>
    <w:p w:rsidR="00C2134E" w:rsidRPr="000E2F39" w:rsidRDefault="002144D2" w:rsidP="000E2F39">
      <w:pPr>
        <w:pStyle w:val="CMD"/>
        <w:jc w:val="both"/>
        <w:rPr>
          <w:b/>
          <w:lang w:val="pl-PL"/>
        </w:rPr>
      </w:pPr>
      <w:r w:rsidRPr="000E2F39">
        <w:rPr>
          <w:lang w:val="pl-PL"/>
        </w:rPr>
        <w:t xml:space="preserve">S1# </w:t>
      </w:r>
      <w:r w:rsidRPr="000E2F39">
        <w:rPr>
          <w:b/>
          <w:lang w:val="pl-PL"/>
        </w:rPr>
        <w:t xml:space="preserve">show </w:t>
      </w:r>
      <w:proofErr w:type="spellStart"/>
      <w:r w:rsidRPr="000E2F39">
        <w:rPr>
          <w:b/>
          <w:lang w:val="pl-PL"/>
        </w:rPr>
        <w:t>running-configuration</w:t>
      </w:r>
      <w:proofErr w:type="spellEnd"/>
    </w:p>
    <w:p w:rsidR="00C2134E" w:rsidRPr="000E2F39" w:rsidRDefault="002144D2" w:rsidP="000E2F39">
      <w:pPr>
        <w:pStyle w:val="BodyTextL50"/>
        <w:jc w:val="both"/>
        <w:rPr>
          <w:lang w:val="pl-PL"/>
        </w:rPr>
      </w:pPr>
      <w:r w:rsidRPr="000E2F39">
        <w:rPr>
          <w:lang w:val="pl-PL"/>
        </w:rPr>
        <w:t xml:space="preserve">Zauważ, że oba hasła (konsoli i </w:t>
      </w:r>
      <w:r w:rsidR="00900A22">
        <w:rPr>
          <w:lang w:val="pl-PL"/>
        </w:rPr>
        <w:t>trybu uprzywilejowanego</w:t>
      </w:r>
      <w:r w:rsidRPr="000E2F39">
        <w:rPr>
          <w:lang w:val="pl-PL"/>
        </w:rPr>
        <w:t xml:space="preserve">) </w:t>
      </w:r>
      <w:r w:rsidR="00900A22">
        <w:rPr>
          <w:lang w:val="pl-PL"/>
        </w:rPr>
        <w:t xml:space="preserve">wyświetlane </w:t>
      </w:r>
      <w:r w:rsidRPr="000E2F39">
        <w:rPr>
          <w:lang w:val="pl-PL"/>
        </w:rPr>
        <w:t xml:space="preserve">są w postaci jawnego tekstu. Może to stanowić zagrożenie dla bezpieczeństwa, jeśli ktoś spogląda Ci przez ramię. </w:t>
      </w:r>
    </w:p>
    <w:p w:rsidR="00C2134E" w:rsidRPr="000E2F39" w:rsidRDefault="002144D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0E2F39">
        <w:rPr>
          <w:lang w:val="pl-PL"/>
        </w:rPr>
        <w:t>Konfiguracja zaszyfrowanego hasła w celu zabezpieczenia dostępu do trybu uprzywilejowanego.</w:t>
      </w:r>
    </w:p>
    <w:p w:rsidR="00C2134E" w:rsidRPr="00935147" w:rsidRDefault="002144D2" w:rsidP="000E2F39">
      <w:pPr>
        <w:pStyle w:val="BodyTextL25"/>
        <w:jc w:val="both"/>
        <w:rPr>
          <w:lang w:val="en-GB"/>
        </w:rPr>
      </w:pPr>
      <w:r w:rsidRPr="000E2F39">
        <w:rPr>
          <w:lang w:val="pl-PL"/>
        </w:rPr>
        <w:t xml:space="preserve">Polecenie </w:t>
      </w:r>
      <w:r w:rsidRPr="006000A1">
        <w:rPr>
          <w:b/>
          <w:lang w:val="pl-PL"/>
        </w:rPr>
        <w:t>enable</w:t>
      </w:r>
      <w:r w:rsidRPr="000E2F39">
        <w:rPr>
          <w:b/>
          <w:lang w:val="pl-PL"/>
        </w:rPr>
        <w:t xml:space="preserve"> </w:t>
      </w:r>
      <w:proofErr w:type="spellStart"/>
      <w:r w:rsidRPr="006000A1">
        <w:rPr>
          <w:b/>
          <w:lang w:val="pl-PL"/>
        </w:rPr>
        <w:t>password</w:t>
      </w:r>
      <w:proofErr w:type="spellEnd"/>
      <w:r w:rsidRPr="000E2F39">
        <w:rPr>
          <w:b/>
          <w:lang w:val="pl-PL"/>
        </w:rPr>
        <w:t xml:space="preserve"> </w:t>
      </w:r>
      <w:r w:rsidRPr="000E2F39">
        <w:rPr>
          <w:lang w:val="pl-PL"/>
        </w:rPr>
        <w:t xml:space="preserve">należy zastąpić nowszym zaszyfrowanym tajnym hasłem używając polecenia </w:t>
      </w:r>
      <w:r w:rsidRPr="006000A1">
        <w:rPr>
          <w:b/>
          <w:lang w:val="pl-PL"/>
        </w:rPr>
        <w:t>enable</w:t>
      </w:r>
      <w:r w:rsidRPr="000E2F39">
        <w:rPr>
          <w:b/>
          <w:lang w:val="pl-PL"/>
        </w:rPr>
        <w:t xml:space="preserve"> </w:t>
      </w:r>
      <w:proofErr w:type="spellStart"/>
      <w:r w:rsidRPr="006000A1">
        <w:rPr>
          <w:b/>
          <w:lang w:val="pl-PL"/>
        </w:rPr>
        <w:t>secret</w:t>
      </w:r>
      <w:proofErr w:type="spellEnd"/>
      <w:r w:rsidRPr="000E2F39">
        <w:rPr>
          <w:b/>
          <w:lang w:val="pl-PL"/>
        </w:rPr>
        <w:t xml:space="preserve"> </w:t>
      </w:r>
      <w:r w:rsidRPr="000E2F39">
        <w:rPr>
          <w:lang w:val="pl-PL"/>
        </w:rPr>
        <w:t xml:space="preserve">. </w:t>
      </w:r>
      <w:proofErr w:type="spellStart"/>
      <w:r w:rsidRPr="006000A1">
        <w:rPr>
          <w:lang w:val="en-GB"/>
        </w:rPr>
        <w:t>Ustaw</w:t>
      </w:r>
      <w:proofErr w:type="spellEnd"/>
      <w:r w:rsidRPr="00935147">
        <w:rPr>
          <w:lang w:val="en-GB"/>
        </w:rPr>
        <w:t xml:space="preserve"> </w:t>
      </w:r>
      <w:proofErr w:type="spellStart"/>
      <w:r w:rsidRPr="006000A1">
        <w:rPr>
          <w:lang w:val="en-GB"/>
        </w:rPr>
        <w:t>hasło</w:t>
      </w:r>
      <w:proofErr w:type="spellEnd"/>
      <w:r w:rsidRPr="00935147">
        <w:rPr>
          <w:lang w:val="en-GB"/>
        </w:rPr>
        <w:t xml:space="preserve"> </w:t>
      </w:r>
      <w:proofErr w:type="spellStart"/>
      <w:r w:rsidRPr="006000A1">
        <w:rPr>
          <w:lang w:val="en-GB"/>
        </w:rPr>
        <w:t>jako</w:t>
      </w:r>
      <w:proofErr w:type="spellEnd"/>
      <w:r w:rsidRPr="00935147">
        <w:rPr>
          <w:lang w:val="en-GB"/>
        </w:rPr>
        <w:t xml:space="preserve"> </w:t>
      </w:r>
      <w:proofErr w:type="spellStart"/>
      <w:r w:rsidRPr="00935147">
        <w:rPr>
          <w:b/>
          <w:lang w:val="en-GB"/>
        </w:rPr>
        <w:t>itsasecret</w:t>
      </w:r>
      <w:proofErr w:type="spellEnd"/>
      <w:r w:rsidRPr="00935147">
        <w:rPr>
          <w:lang w:val="en-GB"/>
        </w:rPr>
        <w:t>.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 xml:space="preserve">S1# </w:t>
      </w:r>
      <w:proofErr w:type="spellStart"/>
      <w:r w:rsidRPr="00111651">
        <w:rPr>
          <w:b/>
        </w:rPr>
        <w:t>config</w:t>
      </w:r>
      <w:proofErr w:type="spellEnd"/>
      <w:r w:rsidRPr="00935147">
        <w:rPr>
          <w:b/>
          <w:lang w:val="en-GB"/>
        </w:rPr>
        <w:t xml:space="preserve"> t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 xml:space="preserve">enable secret </w:t>
      </w:r>
      <w:proofErr w:type="spellStart"/>
      <w:r w:rsidRPr="00935147">
        <w:rPr>
          <w:b/>
          <w:lang w:val="en-GB"/>
        </w:rPr>
        <w:t>itsasecret</w:t>
      </w:r>
      <w:proofErr w:type="spellEnd"/>
    </w:p>
    <w:p w:rsidR="00C2134E" w:rsidRPr="000E2F39" w:rsidRDefault="002144D2" w:rsidP="000E2F39">
      <w:pPr>
        <w:pStyle w:val="CMD"/>
        <w:jc w:val="both"/>
        <w:rPr>
          <w:b/>
          <w:lang w:val="pl-PL"/>
        </w:rPr>
      </w:pPr>
      <w:r w:rsidRPr="000E2F39">
        <w:rPr>
          <w:lang w:val="pl-PL"/>
        </w:rPr>
        <w:t>S1(</w:t>
      </w:r>
      <w:proofErr w:type="spellStart"/>
      <w:r w:rsidRPr="000E2F39">
        <w:rPr>
          <w:lang w:val="pl-PL"/>
        </w:rPr>
        <w:t>config</w:t>
      </w:r>
      <w:proofErr w:type="spellEnd"/>
      <w:r w:rsidRPr="000E2F39">
        <w:rPr>
          <w:lang w:val="pl-PL"/>
        </w:rPr>
        <w:t xml:space="preserve">)# </w:t>
      </w:r>
      <w:proofErr w:type="spellStart"/>
      <w:r w:rsidRPr="006000A1">
        <w:rPr>
          <w:b/>
          <w:lang w:val="pl-PL"/>
        </w:rPr>
        <w:t>exit</w:t>
      </w:r>
      <w:proofErr w:type="spellEnd"/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>S1#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b/>
          <w:lang w:val="pl-PL"/>
        </w:rPr>
        <w:t xml:space="preserve">Uwaga: </w:t>
      </w:r>
      <w:r w:rsidRPr="000E2F39">
        <w:rPr>
          <w:lang w:val="pl-PL"/>
        </w:rPr>
        <w:t xml:space="preserve">Polecenie </w:t>
      </w:r>
      <w:r w:rsidRPr="006000A1">
        <w:rPr>
          <w:b/>
          <w:lang w:val="pl-PL"/>
        </w:rPr>
        <w:t>enable</w:t>
      </w:r>
      <w:r w:rsidRPr="000E2F39">
        <w:rPr>
          <w:b/>
          <w:lang w:val="pl-PL"/>
        </w:rPr>
        <w:t xml:space="preserve"> </w:t>
      </w:r>
      <w:proofErr w:type="spellStart"/>
      <w:r w:rsidRPr="006000A1">
        <w:rPr>
          <w:b/>
          <w:lang w:val="pl-PL"/>
        </w:rPr>
        <w:t>secret</w:t>
      </w:r>
      <w:proofErr w:type="spellEnd"/>
      <w:r w:rsidRPr="000E2F39">
        <w:rPr>
          <w:lang w:val="pl-PL"/>
        </w:rPr>
        <w:t xml:space="preserve"> zastępuje polecenie </w:t>
      </w:r>
      <w:r w:rsidRPr="006000A1">
        <w:rPr>
          <w:b/>
          <w:lang w:val="pl-PL"/>
        </w:rPr>
        <w:t>enable</w:t>
      </w:r>
      <w:r w:rsidRPr="000E2F39">
        <w:rPr>
          <w:lang w:val="pl-PL"/>
        </w:rPr>
        <w:t xml:space="preserve"> </w:t>
      </w:r>
      <w:proofErr w:type="spellStart"/>
      <w:r w:rsidRPr="006000A1">
        <w:rPr>
          <w:b/>
          <w:lang w:val="pl-PL"/>
        </w:rPr>
        <w:t>password</w:t>
      </w:r>
      <w:proofErr w:type="spellEnd"/>
      <w:r w:rsidRPr="000E2F39">
        <w:rPr>
          <w:lang w:val="pl-PL"/>
        </w:rPr>
        <w:t>. Jeżeli obie są skonfigurowane na przełączniku, aby wejść do trybu uprzywilejowanego</w:t>
      </w:r>
      <w:r w:rsidR="00900A22">
        <w:rPr>
          <w:lang w:val="pl-PL"/>
        </w:rPr>
        <w:t xml:space="preserve"> </w:t>
      </w:r>
      <w:r w:rsidR="00900A22" w:rsidRPr="00900A22">
        <w:rPr>
          <w:lang w:val="pl-PL"/>
        </w:rPr>
        <w:t xml:space="preserve">musisz wprowadzić hasło podane dla polecenia </w:t>
      </w:r>
      <w:r w:rsidR="00900A22" w:rsidRPr="006000A1">
        <w:rPr>
          <w:b/>
          <w:lang w:val="pl-PL"/>
        </w:rPr>
        <w:t>enable</w:t>
      </w:r>
      <w:r w:rsidR="00900A22" w:rsidRPr="00900A22">
        <w:rPr>
          <w:b/>
          <w:lang w:val="pl-PL"/>
        </w:rPr>
        <w:t xml:space="preserve"> </w:t>
      </w:r>
      <w:proofErr w:type="spellStart"/>
      <w:r w:rsidR="00900A22" w:rsidRPr="006000A1">
        <w:rPr>
          <w:b/>
          <w:lang w:val="pl-PL"/>
        </w:rPr>
        <w:t>secret</w:t>
      </w:r>
      <w:proofErr w:type="spellEnd"/>
      <w:r w:rsidRPr="000E2F39">
        <w:rPr>
          <w:lang w:val="pl-PL"/>
        </w:rPr>
        <w:t>.</w:t>
      </w:r>
    </w:p>
    <w:p w:rsidR="00C2134E" w:rsidRPr="000E2F39" w:rsidRDefault="002144D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0E2F39">
        <w:rPr>
          <w:lang w:val="pl-PL"/>
        </w:rPr>
        <w:lastRenderedPageBreak/>
        <w:t>Sprawd</w:t>
      </w:r>
      <w:r w:rsidR="00900A22">
        <w:rPr>
          <w:lang w:val="pl-PL"/>
        </w:rPr>
        <w:t>zenie</w:t>
      </w:r>
      <w:r w:rsidRPr="000E2F39">
        <w:rPr>
          <w:lang w:val="pl-PL"/>
        </w:rPr>
        <w:t xml:space="preserve"> czy hasło jest dodane do pliku konfiguracyjnego.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 xml:space="preserve">Wpisz ponownie polecenie </w:t>
      </w:r>
      <w:r w:rsidR="00900A22">
        <w:rPr>
          <w:b/>
          <w:lang w:val="pl-PL"/>
        </w:rPr>
        <w:t xml:space="preserve">show </w:t>
      </w:r>
      <w:proofErr w:type="spellStart"/>
      <w:r w:rsidR="00900A22">
        <w:rPr>
          <w:b/>
          <w:lang w:val="pl-PL"/>
        </w:rPr>
        <w:t>running-configuration</w:t>
      </w:r>
      <w:proofErr w:type="spellEnd"/>
      <w:r w:rsidR="00111651">
        <w:rPr>
          <w:lang w:val="pl-PL"/>
        </w:rPr>
        <w:t xml:space="preserve"> i sprawdź czy hasło </w:t>
      </w:r>
      <w:r w:rsidRPr="006000A1">
        <w:rPr>
          <w:b/>
          <w:lang w:val="pl-PL"/>
        </w:rPr>
        <w:t>enable</w:t>
      </w:r>
      <w:r w:rsidRPr="000E2F39">
        <w:rPr>
          <w:b/>
          <w:lang w:val="pl-PL"/>
        </w:rPr>
        <w:t xml:space="preserve"> </w:t>
      </w:r>
      <w:proofErr w:type="spellStart"/>
      <w:r w:rsidRPr="006000A1">
        <w:rPr>
          <w:b/>
          <w:lang w:val="pl-PL"/>
        </w:rPr>
        <w:t>secret</w:t>
      </w:r>
      <w:proofErr w:type="spellEnd"/>
      <w:r w:rsidRPr="000E2F39">
        <w:rPr>
          <w:lang w:val="pl-PL"/>
        </w:rPr>
        <w:t xml:space="preserve"> jest skonfigurowane.</w:t>
      </w:r>
    </w:p>
    <w:p w:rsidR="00C2134E" w:rsidRPr="00935147" w:rsidRDefault="002144D2" w:rsidP="000E2F39">
      <w:pPr>
        <w:pStyle w:val="BodyTextL50"/>
        <w:jc w:val="both"/>
        <w:rPr>
          <w:lang w:val="en-GB"/>
        </w:rPr>
      </w:pPr>
      <w:proofErr w:type="spellStart"/>
      <w:r w:rsidRPr="006000A1">
        <w:rPr>
          <w:b/>
          <w:lang w:val="en-GB"/>
        </w:rPr>
        <w:t>Uwaga</w:t>
      </w:r>
      <w:proofErr w:type="spellEnd"/>
      <w:r w:rsidRPr="00935147">
        <w:rPr>
          <w:b/>
          <w:lang w:val="en-GB"/>
        </w:rPr>
        <w:t xml:space="preserve">: </w:t>
      </w:r>
      <w:proofErr w:type="spellStart"/>
      <w:r w:rsidRPr="006000A1">
        <w:rPr>
          <w:lang w:val="en-GB"/>
        </w:rPr>
        <w:t>Możesz</w:t>
      </w:r>
      <w:proofErr w:type="spellEnd"/>
      <w:r w:rsidRPr="00935147">
        <w:rPr>
          <w:lang w:val="en-GB"/>
        </w:rPr>
        <w:t xml:space="preserve"> </w:t>
      </w:r>
      <w:proofErr w:type="spellStart"/>
      <w:r w:rsidRPr="006000A1">
        <w:rPr>
          <w:lang w:val="en-GB"/>
        </w:rPr>
        <w:t>skrócić</w:t>
      </w:r>
      <w:proofErr w:type="spellEnd"/>
      <w:r w:rsidRPr="00935147">
        <w:rPr>
          <w:lang w:val="en-GB"/>
        </w:rPr>
        <w:t xml:space="preserve"> </w:t>
      </w:r>
      <w:proofErr w:type="spellStart"/>
      <w:r w:rsidRPr="006000A1">
        <w:rPr>
          <w:lang w:val="en-GB"/>
        </w:rPr>
        <w:t>polecenie</w:t>
      </w:r>
      <w:proofErr w:type="spellEnd"/>
      <w:r w:rsidRPr="00935147">
        <w:rPr>
          <w:lang w:val="en-GB"/>
        </w:rPr>
        <w:t xml:space="preserve"> </w:t>
      </w:r>
      <w:r w:rsidRPr="00935147">
        <w:rPr>
          <w:b/>
          <w:lang w:val="en-GB"/>
        </w:rPr>
        <w:t>show running-configuration</w:t>
      </w:r>
      <w:r w:rsidRPr="00935147">
        <w:rPr>
          <w:lang w:val="en-GB"/>
        </w:rPr>
        <w:t xml:space="preserve"> do 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 xml:space="preserve">S1# </w:t>
      </w:r>
      <w:r w:rsidRPr="00935147">
        <w:rPr>
          <w:b/>
          <w:lang w:val="en-GB"/>
        </w:rPr>
        <w:t>show run</w:t>
      </w:r>
    </w:p>
    <w:p w:rsidR="00C2134E" w:rsidRPr="000E2F39" w:rsidRDefault="002144D2" w:rsidP="000E2F39">
      <w:pPr>
        <w:pStyle w:val="SubStepAlpha"/>
        <w:numPr>
          <w:ilvl w:val="2"/>
          <w:numId w:val="1"/>
        </w:numPr>
        <w:jc w:val="both"/>
        <w:rPr>
          <w:lang w:val="pl-PL"/>
        </w:rPr>
      </w:pPr>
      <w:r w:rsidRPr="000E2F39">
        <w:rPr>
          <w:lang w:val="pl-PL"/>
        </w:rPr>
        <w:t xml:space="preserve">Jak jest wyświetlane hasło </w:t>
      </w:r>
      <w:r w:rsidRPr="00111651">
        <w:rPr>
          <w:b/>
        </w:rPr>
        <w:t>enable</w:t>
      </w:r>
      <w:r w:rsidRPr="000E2F39">
        <w:rPr>
          <w:b/>
          <w:lang w:val="pl-PL"/>
        </w:rPr>
        <w:t xml:space="preserve"> </w:t>
      </w:r>
      <w:r w:rsidRPr="00111651">
        <w:rPr>
          <w:b/>
        </w:rPr>
        <w:t>secret</w:t>
      </w:r>
      <w:r w:rsidRPr="000E2F39">
        <w:rPr>
          <w:lang w:val="pl-PL"/>
        </w:rPr>
        <w:t xml:space="preserve"> ? </w:t>
      </w:r>
      <w:r w:rsidR="00113E80">
        <w:rPr>
          <w:lang w:val="pl-PL"/>
        </w:rPr>
        <w:t>________________________________________________</w:t>
      </w:r>
    </w:p>
    <w:p w:rsidR="00113E80" w:rsidRPr="00113E80" w:rsidRDefault="002144D2" w:rsidP="00113E80">
      <w:pPr>
        <w:pStyle w:val="BodyTextL50"/>
        <w:spacing w:after="120"/>
      </w:pPr>
      <w:r w:rsidRPr="000E2F39">
        <w:rPr>
          <w:lang w:val="pl-PL"/>
        </w:rPr>
        <w:t xml:space="preserve">Dlaczego hasło </w:t>
      </w:r>
      <w:r w:rsidRPr="006000A1">
        <w:rPr>
          <w:b/>
          <w:lang w:val="pl-PL"/>
        </w:rPr>
        <w:t>enable</w:t>
      </w:r>
      <w:r w:rsidRPr="000E2F39">
        <w:rPr>
          <w:b/>
          <w:lang w:val="pl-PL"/>
        </w:rPr>
        <w:t xml:space="preserve"> </w:t>
      </w:r>
      <w:proofErr w:type="spellStart"/>
      <w:r w:rsidRPr="006000A1">
        <w:rPr>
          <w:b/>
          <w:lang w:val="pl-PL"/>
        </w:rPr>
        <w:t>secret</w:t>
      </w:r>
      <w:proofErr w:type="spellEnd"/>
      <w:r w:rsidRPr="000E2F39">
        <w:rPr>
          <w:b/>
          <w:lang w:val="pl-PL"/>
        </w:rPr>
        <w:t xml:space="preserve"> </w:t>
      </w:r>
      <w:r w:rsidRPr="000E2F39">
        <w:rPr>
          <w:lang w:val="pl-PL"/>
        </w:rPr>
        <w:t>jest inaczej wyświetlane niż to poprzednie?</w:t>
      </w:r>
      <w:r w:rsidR="00113E80" w:rsidRPr="00935147">
        <w:rPr>
          <w:b/>
          <w:bCs/>
          <w:iCs/>
          <w:lang w:val="pl-PL"/>
        </w:rPr>
        <w:t xml:space="preserve"> </w:t>
      </w:r>
      <w:r w:rsidR="00113E80" w:rsidRPr="00113E80">
        <w:t>____________________________________________________________________________________</w:t>
      </w:r>
    </w:p>
    <w:p w:rsidR="00C2134E" w:rsidRPr="000E2F39" w:rsidRDefault="002144D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0E2F39">
        <w:rPr>
          <w:lang w:val="pl-PL"/>
        </w:rPr>
        <w:t xml:space="preserve">Szyfrowanie hasła </w:t>
      </w:r>
      <w:r w:rsidR="00900A22">
        <w:rPr>
          <w:lang w:val="pl-PL"/>
        </w:rPr>
        <w:t xml:space="preserve">do konsoli i skonfigurowanego poleceniem </w:t>
      </w:r>
      <w:r w:rsidRPr="006000A1">
        <w:rPr>
          <w:lang w:val="pl-PL"/>
        </w:rPr>
        <w:t>enable</w:t>
      </w:r>
      <w:r w:rsidR="00900A22">
        <w:rPr>
          <w:lang w:val="pl-PL"/>
        </w:rPr>
        <w:t xml:space="preserve"> </w:t>
      </w:r>
      <w:proofErr w:type="spellStart"/>
      <w:r w:rsidR="00900A22" w:rsidRPr="006000A1">
        <w:rPr>
          <w:lang w:val="pl-PL"/>
        </w:rPr>
        <w:t>password</w:t>
      </w:r>
      <w:proofErr w:type="spellEnd"/>
      <w:r w:rsidRPr="000E2F39">
        <w:rPr>
          <w:lang w:val="pl-PL"/>
        </w:rPr>
        <w:t>.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Jak mogłeś zauważyć w kroku 7, hasło </w:t>
      </w:r>
      <w:r w:rsidRPr="006000A1">
        <w:rPr>
          <w:b/>
          <w:lang w:val="pl-PL"/>
        </w:rPr>
        <w:t>enable</w:t>
      </w:r>
      <w:r w:rsidRPr="000E2F39">
        <w:rPr>
          <w:b/>
          <w:lang w:val="pl-PL"/>
        </w:rPr>
        <w:t xml:space="preserve"> </w:t>
      </w:r>
      <w:proofErr w:type="spellStart"/>
      <w:r w:rsidRPr="006000A1">
        <w:rPr>
          <w:b/>
          <w:lang w:val="pl-PL"/>
        </w:rPr>
        <w:t>secret</w:t>
      </w:r>
      <w:proofErr w:type="spellEnd"/>
      <w:r w:rsidRPr="000E2F39">
        <w:rPr>
          <w:lang w:val="pl-PL"/>
        </w:rPr>
        <w:t xml:space="preserve"> jest szyfrowane, ale hasła </w:t>
      </w:r>
      <w:r w:rsidRPr="006000A1">
        <w:rPr>
          <w:b/>
          <w:lang w:val="pl-PL"/>
        </w:rPr>
        <w:t>enable</w:t>
      </w:r>
      <w:r w:rsidRPr="000E2F39">
        <w:rPr>
          <w:lang w:val="pl-PL"/>
        </w:rPr>
        <w:t xml:space="preserve"> i </w:t>
      </w:r>
      <w:proofErr w:type="spellStart"/>
      <w:r w:rsidRPr="006000A1">
        <w:rPr>
          <w:b/>
          <w:lang w:val="pl-PL"/>
        </w:rPr>
        <w:t>console</w:t>
      </w:r>
      <w:proofErr w:type="spellEnd"/>
      <w:r w:rsidRPr="000E2F39">
        <w:rPr>
          <w:lang w:val="pl-PL"/>
        </w:rPr>
        <w:t xml:space="preserve"> są nadal zapisane jawnym tekstem. Można szyfrować te hasła używając polecenia </w:t>
      </w:r>
      <w:r w:rsidRPr="000E2F39">
        <w:rPr>
          <w:b/>
          <w:lang w:val="pl-PL"/>
        </w:rPr>
        <w:t xml:space="preserve">service </w:t>
      </w:r>
      <w:proofErr w:type="spellStart"/>
      <w:r w:rsidRPr="000E2F39">
        <w:rPr>
          <w:b/>
          <w:lang w:val="pl-PL"/>
        </w:rPr>
        <w:t>password-encryption</w:t>
      </w:r>
      <w:proofErr w:type="spellEnd"/>
      <w:r w:rsidRPr="000E2F39">
        <w:rPr>
          <w:b/>
          <w:lang w:val="pl-PL"/>
        </w:rPr>
        <w:t>.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 xml:space="preserve">S1# </w:t>
      </w:r>
      <w:proofErr w:type="spellStart"/>
      <w:r w:rsidRPr="006000A1">
        <w:rPr>
          <w:b/>
          <w:lang w:val="pl-PL"/>
        </w:rPr>
        <w:t>config</w:t>
      </w:r>
      <w:proofErr w:type="spellEnd"/>
      <w:r w:rsidRPr="000E2F39">
        <w:rPr>
          <w:b/>
          <w:lang w:val="pl-PL"/>
        </w:rPr>
        <w:t xml:space="preserve"> t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S1(</w:t>
      </w:r>
      <w:proofErr w:type="spellStart"/>
      <w:r w:rsidRPr="00111651"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>service password-encryption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S1(</w:t>
      </w:r>
      <w:proofErr w:type="spellStart"/>
      <w:r w:rsidRPr="00111651"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>exit</w:t>
      </w:r>
    </w:p>
    <w:p w:rsidR="00C2134E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Czy w przypadku konfigurowania kolejnych haseł na przełączniku, zostaną one wyświetlone w pliku konfiguracyjnym jako jawny tekst lub w formie zaszyfrowanej? Wyjaśnij, dlaczego? </w:t>
      </w:r>
    </w:p>
    <w:p w:rsidR="00113E80" w:rsidRPr="00113E80" w:rsidRDefault="00113E80" w:rsidP="00113E80">
      <w:pPr>
        <w:suppressAutoHyphens w:val="0"/>
        <w:spacing w:before="120" w:after="120" w:line="240" w:lineRule="auto"/>
        <w:ind w:left="720"/>
        <w:rPr>
          <w:sz w:val="20"/>
        </w:rPr>
      </w:pPr>
      <w:r w:rsidRPr="00113E80">
        <w:rPr>
          <w:sz w:val="20"/>
        </w:rPr>
        <w:t>____________________________________________________________________________________</w:t>
      </w:r>
    </w:p>
    <w:p w:rsidR="00C2134E" w:rsidRPr="000E2F39" w:rsidRDefault="00900A22" w:rsidP="000E2F39">
      <w:pPr>
        <w:pStyle w:val="PartHead"/>
        <w:numPr>
          <w:ilvl w:val="0"/>
          <w:numId w:val="1"/>
        </w:numPr>
        <w:jc w:val="both"/>
        <w:rPr>
          <w:lang w:val="pl-PL"/>
        </w:rPr>
      </w:pPr>
      <w:r>
        <w:rPr>
          <w:lang w:val="pl-PL"/>
        </w:rPr>
        <w:t>Konfiguracja wiadomości MOTD</w:t>
      </w:r>
    </w:p>
    <w:p w:rsidR="00C2134E" w:rsidRPr="000E2F39" w:rsidRDefault="00900A2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Konfiguracja wiadomości</w:t>
      </w:r>
      <w:r w:rsidR="002144D2" w:rsidRPr="000E2F39">
        <w:rPr>
          <w:lang w:val="pl-PL"/>
        </w:rPr>
        <w:t xml:space="preserve"> dnia (MOTD banner).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W </w:t>
      </w:r>
      <w:r w:rsidR="00900A22">
        <w:rPr>
          <w:lang w:val="pl-PL"/>
        </w:rPr>
        <w:t>zestawie</w:t>
      </w:r>
      <w:r w:rsidRPr="000E2F39">
        <w:rPr>
          <w:lang w:val="pl-PL"/>
        </w:rPr>
        <w:t xml:space="preserve"> poleceń systemu Cisco IOS dostępne jest polecenie umożliwiające skonfigurowanie wiadomości, które będą wyświetlane każdej logującej się </w:t>
      </w:r>
      <w:r w:rsidR="00900A22">
        <w:rPr>
          <w:lang w:val="pl-PL"/>
        </w:rPr>
        <w:t>osobie</w:t>
      </w:r>
      <w:r w:rsidRPr="000E2F39">
        <w:rPr>
          <w:lang w:val="pl-PL"/>
        </w:rPr>
        <w:t>. Wiadomości te są określane terminem banerów logowania lub banerów MOTD (</w:t>
      </w:r>
      <w:proofErr w:type="spellStart"/>
      <w:r w:rsidRPr="006000A1">
        <w:rPr>
          <w:lang w:val="pl-PL"/>
        </w:rPr>
        <w:t>message</w:t>
      </w:r>
      <w:proofErr w:type="spellEnd"/>
      <w:r w:rsidRPr="000E2F39">
        <w:rPr>
          <w:lang w:val="pl-PL"/>
        </w:rPr>
        <w:t xml:space="preserve"> of the</w:t>
      </w:r>
      <w:r w:rsidR="005C7F83">
        <w:rPr>
          <w:lang w:val="pl-PL"/>
        </w:rPr>
        <w:t xml:space="preserve"> </w:t>
      </w:r>
      <w:proofErr w:type="spellStart"/>
      <w:r w:rsidRPr="006000A1">
        <w:rPr>
          <w:lang w:val="pl-PL"/>
        </w:rPr>
        <w:t>day</w:t>
      </w:r>
      <w:proofErr w:type="spellEnd"/>
      <w:r w:rsidRPr="000E2F39">
        <w:rPr>
          <w:lang w:val="pl-PL"/>
        </w:rPr>
        <w:t xml:space="preserve"> – wiadomość dnia). Tekst stanowiący treść banera należy ująć w cudzysłów lub</w:t>
      </w:r>
      <w:r w:rsidR="005C7F83">
        <w:rPr>
          <w:lang w:val="pl-PL"/>
        </w:rPr>
        <w:t xml:space="preserve"> </w:t>
      </w:r>
      <w:r w:rsidRPr="000E2F39">
        <w:rPr>
          <w:lang w:val="pl-PL"/>
        </w:rPr>
        <w:t>otoczyć znakami innymi niż jakikolwiek ze znaków występujących w treści banera.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 xml:space="preserve">S1# </w:t>
      </w:r>
      <w:proofErr w:type="spellStart"/>
      <w:r w:rsidRPr="00935147">
        <w:rPr>
          <w:b/>
          <w:lang w:val="en-GB"/>
        </w:rPr>
        <w:t>config</w:t>
      </w:r>
      <w:proofErr w:type="spellEnd"/>
      <w:r w:rsidRPr="00935147">
        <w:rPr>
          <w:b/>
          <w:lang w:val="en-GB"/>
        </w:rPr>
        <w:t xml:space="preserve"> t</w:t>
      </w:r>
      <w:r w:rsidRPr="00935147">
        <w:rPr>
          <w:lang w:val="en-GB"/>
        </w:rPr>
        <w:t xml:space="preserve"> 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 xml:space="preserve">banner </w:t>
      </w:r>
      <w:proofErr w:type="spellStart"/>
      <w:r w:rsidRPr="00935147">
        <w:rPr>
          <w:b/>
          <w:lang w:val="en-GB"/>
        </w:rPr>
        <w:t>motd</w:t>
      </w:r>
      <w:proofErr w:type="spellEnd"/>
      <w:r w:rsidRPr="00935147">
        <w:rPr>
          <w:b/>
          <w:lang w:val="en-GB"/>
        </w:rPr>
        <w:t xml:space="preserve"> "This is a secure system. Authorized Access Only!"</w:t>
      </w:r>
      <w:r w:rsidRPr="00935147">
        <w:rPr>
          <w:lang w:val="en-GB"/>
        </w:rPr>
        <w:t xml:space="preserve"> 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S1(</w:t>
      </w:r>
      <w:proofErr w:type="spellStart"/>
      <w:r w:rsidRPr="00935147">
        <w:rPr>
          <w:lang w:val="en-GB"/>
        </w:rPr>
        <w:t>config</w:t>
      </w:r>
      <w:proofErr w:type="spellEnd"/>
      <w:r w:rsidRPr="00935147">
        <w:rPr>
          <w:lang w:val="en-GB"/>
        </w:rPr>
        <w:t xml:space="preserve">)# </w:t>
      </w:r>
      <w:r w:rsidRPr="00935147">
        <w:rPr>
          <w:b/>
          <w:lang w:val="en-GB"/>
        </w:rPr>
        <w:t>exit</w:t>
      </w:r>
      <w:r w:rsidRPr="00935147">
        <w:rPr>
          <w:lang w:val="en-GB"/>
        </w:rPr>
        <w:t xml:space="preserve"> 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%SYS-5-CONFIG_I: Configured from console by console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>S1#</w:t>
      </w:r>
    </w:p>
    <w:p w:rsidR="00113E80" w:rsidRPr="00935147" w:rsidRDefault="002144D2" w:rsidP="00113E80">
      <w:pPr>
        <w:pStyle w:val="BodyTextL50"/>
        <w:spacing w:after="120"/>
        <w:ind w:left="360"/>
        <w:rPr>
          <w:lang w:val="pl-PL"/>
        </w:rPr>
      </w:pPr>
      <w:r w:rsidRPr="000E2F39">
        <w:rPr>
          <w:lang w:val="pl-PL"/>
        </w:rPr>
        <w:t>Kie</w:t>
      </w:r>
      <w:r w:rsidR="00900A22">
        <w:rPr>
          <w:lang w:val="pl-PL"/>
        </w:rPr>
        <w:t>dy zostanie wyświetlony ten ban</w:t>
      </w:r>
      <w:r w:rsidRPr="000E2F39">
        <w:rPr>
          <w:lang w:val="pl-PL"/>
        </w:rPr>
        <w:t xml:space="preserve">er? </w:t>
      </w:r>
      <w:r w:rsidR="00113E80" w:rsidRPr="00935147">
        <w:rPr>
          <w:lang w:val="pl-PL"/>
        </w:rPr>
        <w:t>_______________________________________________________________________________________</w:t>
      </w:r>
    </w:p>
    <w:p w:rsidR="00113E80" w:rsidRPr="00900A22" w:rsidRDefault="002144D2" w:rsidP="00113E80">
      <w:pPr>
        <w:pStyle w:val="BodyTextL25"/>
        <w:rPr>
          <w:lang w:val="pl-PL"/>
        </w:rPr>
      </w:pPr>
      <w:r w:rsidRPr="000E2F39">
        <w:rPr>
          <w:lang w:val="pl-PL"/>
        </w:rPr>
        <w:t>Dlaczego każ</w:t>
      </w:r>
      <w:r w:rsidR="00900A22">
        <w:rPr>
          <w:lang w:val="pl-PL"/>
        </w:rPr>
        <w:t>dy przełącznik powinien mieć ba</w:t>
      </w:r>
      <w:r w:rsidRPr="000E2F39">
        <w:rPr>
          <w:lang w:val="pl-PL"/>
        </w:rPr>
        <w:t xml:space="preserve">ner MOTD? </w:t>
      </w:r>
      <w:r w:rsidR="00113E80" w:rsidRPr="00900A22">
        <w:rPr>
          <w:lang w:val="pl-PL"/>
        </w:rPr>
        <w:t>_______________________________________________________________________________________</w:t>
      </w:r>
    </w:p>
    <w:p w:rsidR="00113E80" w:rsidRPr="00900A22" w:rsidRDefault="00113E80" w:rsidP="00113E80">
      <w:pPr>
        <w:suppressAutoHyphens w:val="0"/>
        <w:spacing w:before="120" w:after="120" w:line="240" w:lineRule="auto"/>
        <w:ind w:left="360"/>
        <w:rPr>
          <w:sz w:val="20"/>
          <w:lang w:val="pl-PL"/>
        </w:rPr>
      </w:pPr>
      <w:r w:rsidRPr="00900A22">
        <w:rPr>
          <w:sz w:val="20"/>
          <w:lang w:val="pl-PL"/>
        </w:rPr>
        <w:t>_______________________________________________________________________________________</w:t>
      </w:r>
    </w:p>
    <w:p w:rsidR="00113E80" w:rsidRPr="00900A22" w:rsidRDefault="00113E80" w:rsidP="00113E80">
      <w:pPr>
        <w:suppressAutoHyphens w:val="0"/>
        <w:spacing w:before="120" w:after="120" w:line="240" w:lineRule="auto"/>
        <w:ind w:left="360"/>
        <w:rPr>
          <w:sz w:val="20"/>
          <w:lang w:val="pl-PL"/>
        </w:rPr>
      </w:pPr>
      <w:r w:rsidRPr="00900A22">
        <w:rPr>
          <w:sz w:val="20"/>
          <w:lang w:val="pl-PL"/>
        </w:rPr>
        <w:t>_______________________________________________________________________________________</w:t>
      </w:r>
    </w:p>
    <w:p w:rsidR="00C2134E" w:rsidRPr="000E2F39" w:rsidRDefault="002144D2" w:rsidP="000E2F39">
      <w:pPr>
        <w:pStyle w:val="PartHead"/>
        <w:numPr>
          <w:ilvl w:val="0"/>
          <w:numId w:val="1"/>
        </w:numPr>
        <w:jc w:val="both"/>
        <w:rPr>
          <w:lang w:val="pl-PL"/>
        </w:rPr>
      </w:pPr>
      <w:r w:rsidRPr="000E2F39">
        <w:rPr>
          <w:lang w:val="pl-PL"/>
        </w:rPr>
        <w:lastRenderedPageBreak/>
        <w:t>Zapisanie plików konfiguracyjnych do pamięci NVRAM</w:t>
      </w:r>
    </w:p>
    <w:p w:rsidR="00C2134E" w:rsidRPr="000E2F39" w:rsidRDefault="00900A22" w:rsidP="00900A22">
      <w:pPr>
        <w:pStyle w:val="StepHead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 xml:space="preserve">Upewnienie </w:t>
      </w:r>
      <w:r w:rsidR="002144D2" w:rsidRPr="000E2F39">
        <w:rPr>
          <w:lang w:val="pl-PL"/>
        </w:rPr>
        <w:t>się</w:t>
      </w:r>
      <w:r>
        <w:rPr>
          <w:lang w:val="pl-PL"/>
        </w:rPr>
        <w:t xml:space="preserve"> </w:t>
      </w:r>
      <w:r w:rsidRPr="00900A22">
        <w:rPr>
          <w:lang w:val="pl-PL"/>
        </w:rPr>
        <w:t xml:space="preserve">za pomocą polecenia </w:t>
      </w:r>
      <w:r>
        <w:rPr>
          <w:lang w:val="pl-PL"/>
        </w:rPr>
        <w:t>"</w:t>
      </w:r>
      <w:r w:rsidRPr="00900A22">
        <w:rPr>
          <w:lang w:val="pl-PL"/>
        </w:rPr>
        <w:t>show run</w:t>
      </w:r>
      <w:r>
        <w:rPr>
          <w:lang w:val="pl-PL"/>
        </w:rPr>
        <w:t>"</w:t>
      </w:r>
      <w:r w:rsidR="002144D2" w:rsidRPr="000E2F39">
        <w:rPr>
          <w:lang w:val="pl-PL"/>
        </w:rPr>
        <w:t>, że konfiguracja</w:t>
      </w:r>
      <w:r>
        <w:rPr>
          <w:lang w:val="pl-PL"/>
        </w:rPr>
        <w:t xml:space="preserve"> została wykonana</w:t>
      </w:r>
      <w:r w:rsidR="002144D2" w:rsidRPr="000E2F39">
        <w:rPr>
          <w:lang w:val="pl-PL"/>
        </w:rPr>
        <w:t>.</w:t>
      </w:r>
    </w:p>
    <w:p w:rsidR="00C2134E" w:rsidRPr="000E2F39" w:rsidRDefault="00900A2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>
        <w:rPr>
          <w:lang w:val="pl-PL"/>
        </w:rPr>
        <w:t>Zapisanie konfiguracji</w:t>
      </w:r>
      <w:r w:rsidR="002144D2" w:rsidRPr="000E2F39">
        <w:rPr>
          <w:lang w:val="pl-PL"/>
        </w:rPr>
        <w:t>.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>Właśnie ukończyłeś podstawową konfigurację przełącznika. Teraz utwórz kopię zapasową pliku konfiguracyjnego do pamięci NVRAM, aby zapewnić, że wprowadzone zmiany nie zostaną utracone w przypadku restartu systemu lub braku prądu.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 xml:space="preserve">S1# </w:t>
      </w:r>
      <w:r w:rsidRPr="00935147">
        <w:rPr>
          <w:b/>
          <w:lang w:val="en-GB"/>
        </w:rPr>
        <w:t>copy running-</w:t>
      </w:r>
      <w:proofErr w:type="spellStart"/>
      <w:r w:rsidRPr="00935147">
        <w:rPr>
          <w:b/>
          <w:lang w:val="en-GB"/>
        </w:rPr>
        <w:t>config</w:t>
      </w:r>
      <w:proofErr w:type="spellEnd"/>
      <w:r w:rsidRPr="00935147">
        <w:rPr>
          <w:b/>
          <w:lang w:val="en-GB"/>
        </w:rPr>
        <w:t xml:space="preserve"> </w:t>
      </w:r>
      <w:proofErr w:type="spellStart"/>
      <w:r w:rsidRPr="00935147">
        <w:rPr>
          <w:b/>
          <w:lang w:val="en-GB"/>
        </w:rPr>
        <w:t>startup-config</w:t>
      </w:r>
      <w:proofErr w:type="spellEnd"/>
      <w:r w:rsidRPr="00935147">
        <w:rPr>
          <w:lang w:val="en-GB"/>
        </w:rPr>
        <w:t xml:space="preserve"> </w:t>
      </w:r>
    </w:p>
    <w:p w:rsidR="00C2134E" w:rsidRPr="00935147" w:rsidRDefault="002144D2" w:rsidP="000E2F39">
      <w:pPr>
        <w:pStyle w:val="CMD"/>
        <w:jc w:val="both"/>
        <w:rPr>
          <w:lang w:val="en-GB"/>
        </w:rPr>
      </w:pPr>
      <w:r w:rsidRPr="00935147">
        <w:rPr>
          <w:lang w:val="en-GB"/>
        </w:rPr>
        <w:t>Destination filename [</w:t>
      </w:r>
      <w:proofErr w:type="spellStart"/>
      <w:r w:rsidRPr="00935147">
        <w:rPr>
          <w:lang w:val="en-GB"/>
        </w:rPr>
        <w:t>startup-config</w:t>
      </w:r>
      <w:proofErr w:type="spellEnd"/>
      <w:r w:rsidRPr="00935147">
        <w:rPr>
          <w:lang w:val="en-GB"/>
        </w:rPr>
        <w:t>]?</w:t>
      </w:r>
      <w:r w:rsidRPr="00935147">
        <w:rPr>
          <w:b/>
          <w:lang w:val="en-GB"/>
        </w:rPr>
        <w:t>[Enter]</w:t>
      </w:r>
      <w:r w:rsidRPr="00935147">
        <w:rPr>
          <w:lang w:val="en-GB"/>
        </w:rPr>
        <w:t xml:space="preserve"> 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111651">
        <w:t>Building</w:t>
      </w:r>
      <w:r w:rsidRPr="000E2F39">
        <w:rPr>
          <w:lang w:val="pl-PL"/>
        </w:rPr>
        <w:t xml:space="preserve"> </w:t>
      </w:r>
      <w:r w:rsidRPr="00111651">
        <w:t>configuration</w:t>
      </w:r>
      <w:r w:rsidRPr="000E2F39">
        <w:rPr>
          <w:lang w:val="pl-PL"/>
        </w:rPr>
        <w:t xml:space="preserve">... </w:t>
      </w:r>
    </w:p>
    <w:p w:rsidR="00C2134E" w:rsidRPr="000E2F39" w:rsidRDefault="002144D2" w:rsidP="000E2F39">
      <w:pPr>
        <w:pStyle w:val="CMD"/>
        <w:jc w:val="both"/>
        <w:rPr>
          <w:lang w:val="pl-PL"/>
        </w:rPr>
      </w:pPr>
      <w:r w:rsidRPr="000E2F39">
        <w:rPr>
          <w:lang w:val="pl-PL"/>
        </w:rPr>
        <w:t xml:space="preserve">[OK] </w:t>
      </w:r>
    </w:p>
    <w:p w:rsidR="00113E80" w:rsidRPr="00900A22" w:rsidRDefault="002144D2" w:rsidP="00113E80">
      <w:pPr>
        <w:pStyle w:val="BodyTextL50"/>
        <w:spacing w:after="120"/>
        <w:rPr>
          <w:lang w:val="pl-PL"/>
        </w:rPr>
      </w:pPr>
      <w:r w:rsidRPr="000E2F39">
        <w:rPr>
          <w:lang w:val="pl-PL"/>
        </w:rPr>
        <w:t>Jaka jest najkrótsza</w:t>
      </w:r>
      <w:r w:rsidR="005C7F83">
        <w:rPr>
          <w:lang w:val="pl-PL"/>
        </w:rPr>
        <w:t xml:space="preserve"> </w:t>
      </w:r>
      <w:r w:rsidR="00900A22">
        <w:rPr>
          <w:lang w:val="pl-PL"/>
        </w:rPr>
        <w:t>postać</w:t>
      </w:r>
      <w:r w:rsidRPr="000E2F39">
        <w:rPr>
          <w:lang w:val="pl-PL"/>
        </w:rPr>
        <w:t xml:space="preserve"> polecenia </w:t>
      </w:r>
      <w:r w:rsidRPr="00111651">
        <w:rPr>
          <w:b/>
        </w:rPr>
        <w:t>copy</w:t>
      </w:r>
      <w:r w:rsidRPr="000E2F39">
        <w:rPr>
          <w:b/>
          <w:lang w:val="pl-PL"/>
        </w:rPr>
        <w:t xml:space="preserve"> </w:t>
      </w:r>
      <w:proofErr w:type="spellStart"/>
      <w:r w:rsidRPr="000E2F39">
        <w:rPr>
          <w:b/>
          <w:lang w:val="pl-PL"/>
        </w:rPr>
        <w:t>running-config</w:t>
      </w:r>
      <w:proofErr w:type="spellEnd"/>
      <w:r w:rsidRPr="000E2F39">
        <w:rPr>
          <w:b/>
          <w:lang w:val="pl-PL"/>
        </w:rPr>
        <w:t xml:space="preserve"> </w:t>
      </w:r>
      <w:proofErr w:type="spellStart"/>
      <w:r w:rsidRPr="000E2F39">
        <w:rPr>
          <w:b/>
          <w:lang w:val="pl-PL"/>
        </w:rPr>
        <w:t>startup-config</w:t>
      </w:r>
      <w:proofErr w:type="spellEnd"/>
      <w:r w:rsidRPr="000E2F39">
        <w:rPr>
          <w:lang w:val="pl-PL"/>
        </w:rPr>
        <w:t xml:space="preserve">? </w:t>
      </w:r>
      <w:r w:rsidR="00113E80" w:rsidRPr="00900A22">
        <w:rPr>
          <w:lang w:val="pl-PL"/>
        </w:rPr>
        <w:t>____________________________________________________________________________________</w:t>
      </w:r>
    </w:p>
    <w:p w:rsidR="00C2134E" w:rsidRPr="000E2F39" w:rsidRDefault="002144D2" w:rsidP="000E2F39">
      <w:pPr>
        <w:pStyle w:val="StepHead"/>
        <w:numPr>
          <w:ilvl w:val="1"/>
          <w:numId w:val="1"/>
        </w:numPr>
        <w:jc w:val="both"/>
        <w:rPr>
          <w:lang w:val="pl-PL"/>
        </w:rPr>
      </w:pPr>
      <w:r w:rsidRPr="000E2F39">
        <w:rPr>
          <w:lang w:val="pl-PL"/>
        </w:rPr>
        <w:t>Sprawd</w:t>
      </w:r>
      <w:r w:rsidR="00900A22">
        <w:rPr>
          <w:lang w:val="pl-PL"/>
        </w:rPr>
        <w:t>zenie</w:t>
      </w:r>
      <w:r w:rsidRPr="000E2F39">
        <w:rPr>
          <w:lang w:val="pl-PL"/>
        </w:rPr>
        <w:t xml:space="preserve"> plik</w:t>
      </w:r>
      <w:r w:rsidR="00900A22">
        <w:rPr>
          <w:lang w:val="pl-PL"/>
        </w:rPr>
        <w:t>u</w:t>
      </w:r>
      <w:r w:rsidRPr="000E2F39">
        <w:rPr>
          <w:lang w:val="pl-PL"/>
        </w:rPr>
        <w:t xml:space="preserve"> konfiguracji startowej.</w:t>
      </w:r>
    </w:p>
    <w:p w:rsidR="00C2134E" w:rsidRPr="000E2F39" w:rsidRDefault="002144D2" w:rsidP="000E2F39">
      <w:pPr>
        <w:pStyle w:val="BodyTextL25"/>
        <w:jc w:val="both"/>
        <w:rPr>
          <w:u w:val="single"/>
          <w:lang w:val="pl-PL"/>
        </w:rPr>
      </w:pPr>
      <w:r w:rsidRPr="000E2F39">
        <w:rPr>
          <w:lang w:val="pl-PL"/>
        </w:rPr>
        <w:t xml:space="preserve">Które polecenie wyświetli zawartość pamięci NVRAM? </w:t>
      </w:r>
      <w:r w:rsidR="00113E80">
        <w:rPr>
          <w:lang w:val="pl-PL"/>
        </w:rPr>
        <w:t>___________________________________________</w:t>
      </w:r>
    </w:p>
    <w:p w:rsidR="00C2134E" w:rsidRPr="000E2F39" w:rsidRDefault="002144D2" w:rsidP="000E2F39">
      <w:pPr>
        <w:pStyle w:val="BodyTextL25"/>
        <w:jc w:val="both"/>
        <w:rPr>
          <w:u w:val="single"/>
          <w:lang w:val="pl-PL"/>
        </w:rPr>
      </w:pPr>
      <w:r w:rsidRPr="000E2F39">
        <w:rPr>
          <w:lang w:val="pl-PL"/>
        </w:rPr>
        <w:t xml:space="preserve">Czy wszystkie wprowadzone zmiany są zarejestrowane w tym pliku? </w:t>
      </w:r>
      <w:r w:rsidR="00113E80">
        <w:rPr>
          <w:lang w:val="pl-PL"/>
        </w:rPr>
        <w:t>________________________________</w:t>
      </w:r>
    </w:p>
    <w:p w:rsidR="00C2134E" w:rsidRPr="000E2F39" w:rsidRDefault="00C2134E" w:rsidP="000E2F39">
      <w:pPr>
        <w:pStyle w:val="BodyTextL25"/>
        <w:jc w:val="both"/>
        <w:rPr>
          <w:lang w:val="pl-PL"/>
        </w:rPr>
      </w:pPr>
    </w:p>
    <w:p w:rsidR="00C2134E" w:rsidRPr="000E2F39" w:rsidRDefault="002144D2" w:rsidP="000E2F39">
      <w:pPr>
        <w:pStyle w:val="PartHead"/>
        <w:numPr>
          <w:ilvl w:val="0"/>
          <w:numId w:val="1"/>
        </w:numPr>
        <w:jc w:val="both"/>
        <w:rPr>
          <w:lang w:val="pl-PL"/>
        </w:rPr>
      </w:pPr>
      <w:r w:rsidRPr="000E2F39">
        <w:rPr>
          <w:lang w:val="pl-PL"/>
        </w:rPr>
        <w:t>Konfiguracja S2</w:t>
      </w:r>
    </w:p>
    <w:p w:rsidR="00C2134E" w:rsidRPr="000E2F39" w:rsidRDefault="002144D2" w:rsidP="000E2F39">
      <w:pPr>
        <w:pStyle w:val="BodyTextL25"/>
        <w:jc w:val="both"/>
        <w:rPr>
          <w:lang w:val="pl-PL"/>
        </w:rPr>
      </w:pPr>
      <w:r w:rsidRPr="000E2F39">
        <w:rPr>
          <w:lang w:val="pl-PL"/>
        </w:rPr>
        <w:t xml:space="preserve">Zakończyłeś konfigurację przełącznika S1. Teraz rozpoczniesz konfigurację przełącznika S2. Jeśli nie pamiętasz poleceń, spójrz do część 1 - 4 w celu uzyskania pomocy. </w:t>
      </w:r>
    </w:p>
    <w:p w:rsidR="00C2134E" w:rsidRPr="000E2F39" w:rsidRDefault="002144D2" w:rsidP="000E2F39">
      <w:pPr>
        <w:pStyle w:val="BodyTextL25Bold"/>
        <w:jc w:val="both"/>
        <w:rPr>
          <w:lang w:val="pl-PL"/>
        </w:rPr>
      </w:pPr>
      <w:r w:rsidRPr="000E2F39">
        <w:rPr>
          <w:lang w:val="pl-PL"/>
        </w:rPr>
        <w:t>Skonfiguruj S2 według następujących parametrów:</w:t>
      </w:r>
    </w:p>
    <w:p w:rsidR="00C2134E" w:rsidRPr="000E2F39" w:rsidRDefault="002144D2" w:rsidP="000E2F39">
      <w:pPr>
        <w:pStyle w:val="BodyTextL25"/>
        <w:numPr>
          <w:ilvl w:val="0"/>
          <w:numId w:val="3"/>
        </w:numPr>
        <w:jc w:val="both"/>
        <w:rPr>
          <w:lang w:val="pl-PL"/>
        </w:rPr>
      </w:pPr>
      <w:r w:rsidRPr="000E2F39">
        <w:rPr>
          <w:lang w:val="pl-PL"/>
        </w:rPr>
        <w:t xml:space="preserve">Nazwa urządzenia: </w:t>
      </w:r>
      <w:r w:rsidRPr="000E2F39">
        <w:rPr>
          <w:b/>
          <w:lang w:val="pl-PL"/>
        </w:rPr>
        <w:t>S2</w:t>
      </w:r>
    </w:p>
    <w:p w:rsidR="00C2134E" w:rsidRPr="000E2F39" w:rsidRDefault="002144D2" w:rsidP="000E2F39">
      <w:pPr>
        <w:pStyle w:val="BodyTextL25"/>
        <w:numPr>
          <w:ilvl w:val="0"/>
          <w:numId w:val="3"/>
        </w:numPr>
        <w:jc w:val="both"/>
        <w:rPr>
          <w:lang w:val="pl-PL"/>
        </w:rPr>
      </w:pPr>
      <w:r w:rsidRPr="000E2F39">
        <w:rPr>
          <w:lang w:val="pl-PL"/>
        </w:rPr>
        <w:t xml:space="preserve">Zabezpieczenie konsoli używając hasła </w:t>
      </w:r>
      <w:proofErr w:type="spellStart"/>
      <w:r w:rsidRPr="000E2F39">
        <w:rPr>
          <w:b/>
          <w:lang w:val="pl-PL"/>
        </w:rPr>
        <w:t>letmein</w:t>
      </w:r>
      <w:proofErr w:type="spellEnd"/>
      <w:r w:rsidRPr="000E2F39">
        <w:rPr>
          <w:lang w:val="pl-PL"/>
        </w:rPr>
        <w:t xml:space="preserve"> .</w:t>
      </w:r>
    </w:p>
    <w:p w:rsidR="00C2134E" w:rsidRPr="00935147" w:rsidRDefault="002144D2" w:rsidP="000E2F39">
      <w:pPr>
        <w:pStyle w:val="BodyTextL25"/>
        <w:numPr>
          <w:ilvl w:val="0"/>
          <w:numId w:val="3"/>
        </w:numPr>
        <w:jc w:val="both"/>
        <w:rPr>
          <w:lang w:val="en-GB"/>
        </w:rPr>
      </w:pPr>
      <w:proofErr w:type="spellStart"/>
      <w:r w:rsidRPr="006000A1">
        <w:rPr>
          <w:lang w:val="en-GB"/>
        </w:rPr>
        <w:t>Skonfiguruj</w:t>
      </w:r>
      <w:proofErr w:type="spellEnd"/>
      <w:r w:rsidRPr="00935147">
        <w:rPr>
          <w:lang w:val="en-GB"/>
        </w:rPr>
        <w:t xml:space="preserve"> enable password </w:t>
      </w:r>
      <w:proofErr w:type="spellStart"/>
      <w:r w:rsidRPr="006000A1">
        <w:rPr>
          <w:lang w:val="en-GB"/>
        </w:rPr>
        <w:t>jako</w:t>
      </w:r>
      <w:proofErr w:type="spellEnd"/>
      <w:r w:rsidRPr="00935147">
        <w:rPr>
          <w:lang w:val="en-GB"/>
        </w:rPr>
        <w:t xml:space="preserve"> </w:t>
      </w:r>
      <w:r w:rsidRPr="00935147">
        <w:rPr>
          <w:b/>
          <w:lang w:val="en-GB"/>
        </w:rPr>
        <w:t xml:space="preserve">c1$c0 </w:t>
      </w:r>
      <w:proofErr w:type="spellStart"/>
      <w:r w:rsidRPr="006000A1">
        <w:rPr>
          <w:lang w:val="en-GB"/>
        </w:rPr>
        <w:t>oraz</w:t>
      </w:r>
      <w:proofErr w:type="spellEnd"/>
      <w:r w:rsidRPr="00935147">
        <w:rPr>
          <w:lang w:val="en-GB"/>
        </w:rPr>
        <w:t xml:space="preserve"> enable secret password </w:t>
      </w:r>
      <w:proofErr w:type="spellStart"/>
      <w:r w:rsidRPr="006000A1">
        <w:rPr>
          <w:lang w:val="en-GB"/>
        </w:rPr>
        <w:t>jako</w:t>
      </w:r>
      <w:proofErr w:type="spellEnd"/>
      <w:r w:rsidR="005C7F83" w:rsidRPr="00935147">
        <w:rPr>
          <w:lang w:val="en-GB"/>
        </w:rPr>
        <w:t xml:space="preserve"> </w:t>
      </w:r>
      <w:proofErr w:type="spellStart"/>
      <w:r w:rsidRPr="00935147">
        <w:rPr>
          <w:b/>
          <w:lang w:val="en-GB"/>
        </w:rPr>
        <w:t>itsasecret</w:t>
      </w:r>
      <w:proofErr w:type="spellEnd"/>
      <w:r w:rsidRPr="00935147">
        <w:rPr>
          <w:lang w:val="en-GB"/>
        </w:rPr>
        <w:t>.</w:t>
      </w:r>
    </w:p>
    <w:p w:rsidR="00C2134E" w:rsidRPr="000E2F39" w:rsidRDefault="002144D2" w:rsidP="000E2F39">
      <w:pPr>
        <w:pStyle w:val="BodyTextL25"/>
        <w:numPr>
          <w:ilvl w:val="0"/>
          <w:numId w:val="3"/>
        </w:numPr>
        <w:jc w:val="both"/>
        <w:rPr>
          <w:lang w:val="pl-PL"/>
        </w:rPr>
      </w:pPr>
      <w:r w:rsidRPr="000E2F39">
        <w:rPr>
          <w:lang w:val="pl-PL"/>
        </w:rPr>
        <w:t xml:space="preserve">Skonfiguruj wiadomość do tych, którzy logują się do przełącznika z następującym komunikatem: </w:t>
      </w:r>
    </w:p>
    <w:p w:rsidR="00C2134E" w:rsidRPr="00935147" w:rsidRDefault="002144D2" w:rsidP="000E2F39">
      <w:pPr>
        <w:pStyle w:val="BodyTextL25"/>
        <w:ind w:left="1080"/>
        <w:jc w:val="both"/>
        <w:rPr>
          <w:lang w:val="en-GB"/>
        </w:rPr>
      </w:pPr>
      <w:r w:rsidRPr="00935147">
        <w:rPr>
          <w:rFonts w:ascii="Courier New" w:hAnsi="Courier New" w:cs="Courier New"/>
          <w:lang w:val="en-GB"/>
        </w:rPr>
        <w:t>Authorized access only.</w:t>
      </w:r>
      <w:r w:rsidRPr="00935147">
        <w:rPr>
          <w:lang w:val="en-GB"/>
        </w:rPr>
        <w:t xml:space="preserve"> </w:t>
      </w:r>
      <w:r w:rsidRPr="00935147">
        <w:rPr>
          <w:rFonts w:ascii="Courier New" w:hAnsi="Courier New" w:cs="Courier New"/>
          <w:lang w:val="en-GB"/>
        </w:rPr>
        <w:t>Unauthorized access is prohibited and violators will be prosecuted to the full extent of the law</w:t>
      </w:r>
      <w:r w:rsidRPr="00935147">
        <w:rPr>
          <w:lang w:val="en-GB"/>
        </w:rPr>
        <w:t>.</w:t>
      </w:r>
    </w:p>
    <w:p w:rsidR="00C2134E" w:rsidRPr="000E2F39" w:rsidRDefault="002144D2" w:rsidP="000E2F39">
      <w:pPr>
        <w:pStyle w:val="BodyTextL25"/>
        <w:numPr>
          <w:ilvl w:val="0"/>
          <w:numId w:val="3"/>
        </w:numPr>
        <w:jc w:val="both"/>
        <w:rPr>
          <w:lang w:val="pl-PL"/>
        </w:rPr>
      </w:pPr>
      <w:r w:rsidRPr="000E2F39">
        <w:rPr>
          <w:lang w:val="pl-PL"/>
        </w:rPr>
        <w:t>Zaszyfruj wszystkie hasła.</w:t>
      </w:r>
    </w:p>
    <w:p w:rsidR="00C2134E" w:rsidRPr="000E2F39" w:rsidRDefault="002144D2" w:rsidP="000E2F39">
      <w:pPr>
        <w:pStyle w:val="BodyTextL25"/>
        <w:numPr>
          <w:ilvl w:val="0"/>
          <w:numId w:val="3"/>
        </w:numPr>
        <w:jc w:val="both"/>
        <w:rPr>
          <w:lang w:val="pl-PL"/>
        </w:rPr>
      </w:pPr>
      <w:r w:rsidRPr="000E2F39">
        <w:rPr>
          <w:lang w:val="pl-PL"/>
        </w:rPr>
        <w:t>Upewnij się, że konfiguracja jest poprawna.</w:t>
      </w:r>
    </w:p>
    <w:p w:rsidR="00C2134E" w:rsidRPr="000E2F39" w:rsidRDefault="002144D2" w:rsidP="000E2F39">
      <w:pPr>
        <w:pStyle w:val="BodyTextL25"/>
        <w:numPr>
          <w:ilvl w:val="0"/>
          <w:numId w:val="3"/>
        </w:numPr>
        <w:jc w:val="both"/>
        <w:rPr>
          <w:lang w:val="pl-PL"/>
        </w:rPr>
      </w:pPr>
      <w:r w:rsidRPr="000E2F39">
        <w:rPr>
          <w:lang w:val="pl-PL"/>
        </w:rPr>
        <w:t xml:space="preserve">Zapisz plik konfiguracyjny, aby uniknąć utraty nie zapisanych danych w przypadku wyłączenia przełącznika. </w:t>
      </w:r>
    </w:p>
    <w:p w:rsidR="00C2134E" w:rsidRPr="000E2F39" w:rsidRDefault="00C2134E" w:rsidP="000E2F39">
      <w:pPr>
        <w:pStyle w:val="BodyTextL50"/>
        <w:jc w:val="both"/>
        <w:rPr>
          <w:lang w:val="pl-PL"/>
        </w:rPr>
      </w:pPr>
    </w:p>
    <w:p w:rsidR="00C2134E" w:rsidRPr="000E2F39" w:rsidRDefault="002144D2" w:rsidP="000E2F39">
      <w:pPr>
        <w:pStyle w:val="LabSection"/>
        <w:numPr>
          <w:ilvl w:val="0"/>
          <w:numId w:val="2"/>
        </w:numPr>
        <w:jc w:val="both"/>
        <w:rPr>
          <w:lang w:val="pl-PL"/>
        </w:rPr>
      </w:pPr>
      <w:r w:rsidRPr="000E2F39">
        <w:rPr>
          <w:lang w:val="pl-PL"/>
        </w:rPr>
        <w:lastRenderedPageBreak/>
        <w:t>Rubryka sugerowanej punktacji</w:t>
      </w:r>
    </w:p>
    <w:tbl>
      <w:tblPr>
        <w:tblW w:w="6929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702"/>
        <w:gridCol w:w="1511"/>
        <w:gridCol w:w="1419"/>
        <w:gridCol w:w="1297"/>
      </w:tblGrid>
      <w:tr w:rsidR="00C2134E" w:rsidRPr="000E2F39">
        <w:trPr>
          <w:cantSplit/>
          <w:jc w:val="center"/>
        </w:trPr>
        <w:tc>
          <w:tcPr>
            <w:tcW w:w="274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a3"/>
              <w:rPr>
                <w:lang w:val="pl-PL"/>
              </w:rPr>
            </w:pPr>
            <w:r w:rsidRPr="000E2F39">
              <w:rPr>
                <w:lang w:val="pl-PL"/>
              </w:rPr>
              <w:t>Sekcja ćwiczenia</w:t>
            </w: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a3"/>
              <w:rPr>
                <w:lang w:val="pl-PL"/>
              </w:rPr>
            </w:pPr>
            <w:r w:rsidRPr="000E2F39">
              <w:rPr>
                <w:lang w:val="pl-PL"/>
              </w:rPr>
              <w:t>Położenie pytań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a3"/>
              <w:rPr>
                <w:lang w:val="pl-PL"/>
              </w:rPr>
            </w:pPr>
            <w:r w:rsidRPr="000E2F39">
              <w:rPr>
                <w:lang w:val="pl-PL"/>
              </w:rPr>
              <w:t>Maksymalna liczba punktów do uzyskania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a3"/>
              <w:rPr>
                <w:lang w:val="pl-PL"/>
              </w:rPr>
            </w:pPr>
            <w:r w:rsidRPr="000E2F39">
              <w:rPr>
                <w:lang w:val="pl-PL"/>
              </w:rPr>
              <w:t>Uzyskana liczba punktów</w:t>
            </w: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Część 1: Sprawdzenie domyślnej konfiguracji przełącznika</w:t>
            </w: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2b, q1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 2b, q2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2b, q3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2b, q4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2b, q5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Część 1 łącznie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10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Część 2: Stworzenie podstawowej konfiguracji przełącznika</w:t>
            </w: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2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Step 7b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7c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8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Część 2 łącznie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8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C2134E" w:rsidRPr="000E2F39" w:rsidRDefault="00900A22" w:rsidP="000E2F39">
            <w:pPr>
              <w:pStyle w:val="TableText"/>
              <w:jc w:val="both"/>
              <w:rPr>
                <w:lang w:val="pl-PL"/>
              </w:rPr>
            </w:pPr>
            <w:r>
              <w:rPr>
                <w:lang w:val="pl-PL"/>
              </w:rPr>
              <w:t xml:space="preserve">Część 3: Konfigurowanie </w:t>
            </w:r>
            <w:proofErr w:type="spellStart"/>
            <w:r>
              <w:rPr>
                <w:lang w:val="pl-PL"/>
              </w:rPr>
              <w:t>ban</w:t>
            </w:r>
            <w:r w:rsidR="002144D2" w:rsidRPr="000E2F39">
              <w:rPr>
                <w:lang w:val="pl-PL"/>
              </w:rPr>
              <w:t>eru</w:t>
            </w:r>
            <w:proofErr w:type="spellEnd"/>
            <w:r w:rsidR="002144D2" w:rsidRPr="000E2F39">
              <w:rPr>
                <w:lang w:val="pl-PL"/>
              </w:rPr>
              <w:t xml:space="preserve"> MOTD</w:t>
            </w: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1, q1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1, q2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Część 3 łącznie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4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Część 4: Zapisanie plików konfiguracyjnych w pamięci NVRAM</w:t>
            </w: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2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3, q1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2748" w:type="dxa"/>
            <w:vMerge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  <w:tc>
          <w:tcPr>
            <w:tcW w:w="1526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Krok 3, q2</w:t>
            </w:r>
          </w:p>
        </w:tc>
        <w:tc>
          <w:tcPr>
            <w:tcW w:w="13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lang w:val="pl-PL"/>
              </w:rPr>
            </w:pPr>
            <w:r w:rsidRPr="000E2F39">
              <w:rPr>
                <w:lang w:val="pl-PL"/>
              </w:rPr>
              <w:t>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Część 4 łącznie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6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 xml:space="preserve">Punktacja </w:t>
            </w:r>
            <w:r w:rsidRPr="00111651">
              <w:rPr>
                <w:b/>
              </w:rPr>
              <w:t>Packet</w:t>
            </w:r>
            <w:r w:rsidRPr="000E2F39">
              <w:rPr>
                <w:b/>
                <w:lang w:val="pl-PL"/>
              </w:rPr>
              <w:t xml:space="preserve"> </w:t>
            </w:r>
            <w:r w:rsidRPr="00111651">
              <w:rPr>
                <w:b/>
              </w:rPr>
              <w:t>Tracer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72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  <w:tr w:rsidR="00C2134E" w:rsidRPr="000E2F39">
        <w:trPr>
          <w:cantSplit/>
          <w:jc w:val="center"/>
        </w:trPr>
        <w:tc>
          <w:tcPr>
            <w:tcW w:w="4275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Wynik łączny</w:t>
            </w:r>
          </w:p>
        </w:tc>
        <w:tc>
          <w:tcPr>
            <w:tcW w:w="13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2144D2" w:rsidP="000E2F39">
            <w:pPr>
              <w:pStyle w:val="TableText"/>
              <w:jc w:val="both"/>
              <w:rPr>
                <w:b/>
                <w:lang w:val="pl-PL"/>
              </w:rPr>
            </w:pPr>
            <w:r w:rsidRPr="000E2F39">
              <w:rPr>
                <w:b/>
                <w:lang w:val="pl-PL"/>
              </w:rPr>
              <w:t>100</w:t>
            </w:r>
          </w:p>
        </w:tc>
        <w:tc>
          <w:tcPr>
            <w:tcW w:w="130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C2134E" w:rsidRPr="000E2F39" w:rsidRDefault="00C2134E" w:rsidP="000E2F39">
            <w:pPr>
              <w:pStyle w:val="TableText"/>
              <w:jc w:val="both"/>
              <w:rPr>
                <w:b/>
                <w:lang w:val="pl-PL"/>
              </w:rPr>
            </w:pPr>
          </w:p>
        </w:tc>
      </w:tr>
    </w:tbl>
    <w:p w:rsidR="00C2134E" w:rsidRPr="000E2F39" w:rsidRDefault="00C2134E" w:rsidP="000E2F39">
      <w:pPr>
        <w:pStyle w:val="BodyTextL25"/>
        <w:jc w:val="both"/>
        <w:rPr>
          <w:lang w:val="pl-PL"/>
        </w:rPr>
      </w:pPr>
    </w:p>
    <w:sectPr w:rsidR="00C2134E" w:rsidRPr="000E2F39" w:rsidSect="00A45DE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397" w:footer="72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0D8" w:rsidRDefault="00C240D8">
      <w:pPr>
        <w:spacing w:before="0" w:after="0" w:line="240" w:lineRule="auto"/>
      </w:pPr>
      <w:r>
        <w:separator/>
      </w:r>
    </w:p>
  </w:endnote>
  <w:endnote w:type="continuationSeparator" w:id="0">
    <w:p w:rsidR="00C240D8" w:rsidRDefault="00C240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4E" w:rsidRDefault="002144D2">
    <w:pPr>
      <w:pStyle w:val="10"/>
      <w:rPr>
        <w:szCs w:val="16"/>
      </w:rPr>
    </w:pPr>
    <w:r>
      <w:t>© 2013 Cisco and/or its affiliates. All rights reserved. This document is Cisco Public.</w:t>
    </w:r>
    <w:r>
      <w:rPr>
        <w:szCs w:val="16"/>
      </w:rPr>
      <w:tab/>
    </w:r>
    <w:r w:rsidRPr="00111651">
      <w:rPr>
        <w:szCs w:val="16"/>
        <w:lang w:val="pl-PL"/>
      </w:rPr>
      <w:t>Strona</w:t>
    </w:r>
    <w:r>
      <w:rPr>
        <w:szCs w:val="16"/>
      </w:rPr>
      <w:t xml:space="preserve"> </w:t>
    </w:r>
    <w:r>
      <w:rPr>
        <w:b/>
        <w:szCs w:val="16"/>
      </w:rPr>
      <w:fldChar w:fldCharType="begin"/>
    </w:r>
    <w:r>
      <w:instrText>PAGE</w:instrText>
    </w:r>
    <w:r>
      <w:fldChar w:fldCharType="separate"/>
    </w:r>
    <w:r w:rsidR="004B4890">
      <w:rPr>
        <w:noProof/>
      </w:rPr>
      <w:t>6</w:t>
    </w:r>
    <w:r>
      <w:fldChar w:fldCharType="end"/>
    </w:r>
    <w:r>
      <w:rPr>
        <w:szCs w:val="16"/>
      </w:rPr>
      <w:t xml:space="preserve"> z </w:t>
    </w:r>
    <w:r>
      <w:rPr>
        <w:b/>
        <w:szCs w:val="16"/>
      </w:rPr>
      <w:fldChar w:fldCharType="begin"/>
    </w:r>
    <w:r>
      <w:instrText>NUMPAGES</w:instrText>
    </w:r>
    <w:r>
      <w:fldChar w:fldCharType="separate"/>
    </w:r>
    <w:r w:rsidR="004B4890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4E" w:rsidRDefault="002144D2">
    <w:pPr>
      <w:pStyle w:val="10"/>
    </w:pPr>
    <w:r>
      <w:t>© 2013 Cisco and/or its affiliates. All rights reserved. This document is Cisco Public.</w:t>
    </w:r>
    <w:r>
      <w:rPr>
        <w:szCs w:val="16"/>
      </w:rPr>
      <w:tab/>
    </w:r>
    <w:r w:rsidRPr="00111651">
      <w:rPr>
        <w:szCs w:val="16"/>
        <w:lang w:val="pl-PL"/>
      </w:rPr>
      <w:t>Strona</w:t>
    </w:r>
    <w:r>
      <w:rPr>
        <w:szCs w:val="16"/>
      </w:rPr>
      <w:t xml:space="preserve"> </w:t>
    </w:r>
    <w:r>
      <w:rPr>
        <w:b/>
        <w:szCs w:val="16"/>
      </w:rPr>
      <w:fldChar w:fldCharType="begin"/>
    </w:r>
    <w:r>
      <w:instrText>PAGE</w:instrText>
    </w:r>
    <w:r>
      <w:fldChar w:fldCharType="separate"/>
    </w:r>
    <w:r w:rsidR="004B4890">
      <w:rPr>
        <w:noProof/>
      </w:rPr>
      <w:t>1</w:t>
    </w:r>
    <w:r>
      <w:fldChar w:fldCharType="end"/>
    </w:r>
    <w:r>
      <w:rPr>
        <w:szCs w:val="16"/>
      </w:rPr>
      <w:t xml:space="preserve"> z </w:t>
    </w:r>
    <w:r>
      <w:rPr>
        <w:b/>
        <w:szCs w:val="16"/>
      </w:rPr>
      <w:fldChar w:fldCharType="begin"/>
    </w:r>
    <w:r>
      <w:instrText>NUMPAGES</w:instrText>
    </w:r>
    <w:r>
      <w:fldChar w:fldCharType="separate"/>
    </w:r>
    <w:r w:rsidR="004B4890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0D8" w:rsidRDefault="00C240D8">
      <w:pPr>
        <w:spacing w:before="0" w:after="0" w:line="240" w:lineRule="auto"/>
      </w:pPr>
      <w:r>
        <w:separator/>
      </w:r>
    </w:p>
  </w:footnote>
  <w:footnote w:type="continuationSeparator" w:id="0">
    <w:p w:rsidR="00C240D8" w:rsidRDefault="00C240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E80" w:rsidRPr="00935147" w:rsidRDefault="00113E80" w:rsidP="00113E80">
    <w:pPr>
      <w:pStyle w:val="PageHead"/>
      <w:rPr>
        <w:lang w:val="pl-PL"/>
      </w:rPr>
    </w:pPr>
    <w:r w:rsidRPr="006000A1">
      <w:rPr>
        <w:lang w:val="pl-PL"/>
      </w:rPr>
      <w:t>Packet</w:t>
    </w:r>
    <w:r w:rsidRPr="00935147">
      <w:rPr>
        <w:lang w:val="pl-PL"/>
      </w:rPr>
      <w:t xml:space="preserve"> </w:t>
    </w:r>
    <w:r w:rsidRPr="006000A1">
      <w:rPr>
        <w:lang w:val="pl-PL"/>
      </w:rPr>
      <w:t>Tracer</w:t>
    </w:r>
    <w:r w:rsidRPr="00935147">
      <w:rPr>
        <w:lang w:val="pl-PL"/>
      </w:rPr>
      <w:t xml:space="preserve"> - </w:t>
    </w:r>
    <w:r w:rsidR="00A45DEE" w:rsidRPr="000E2F39">
      <w:rPr>
        <w:lang w:val="pl-PL"/>
      </w:rPr>
      <w:t>Konfiguracja ustawień początkowych przełącznika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34E" w:rsidRPr="00A45DEE" w:rsidRDefault="00A45DEE" w:rsidP="004B4890">
    <w:pPr>
      <w:pStyle w:val="Nagwek"/>
      <w:tabs>
        <w:tab w:val="clear" w:pos="4819"/>
      </w:tabs>
    </w:pP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-125095</wp:posOffset>
          </wp:positionV>
          <wp:extent cx="7799070" cy="680085"/>
          <wp:effectExtent l="0" t="0" r="0" b="5715"/>
          <wp:wrapSquare wrapText="bothSides"/>
          <wp:docPr id="3" name="Rysunek 1" descr="Cisco NetAcad_Header(Vertical)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ysunek 1" descr="Cisco NetAcad_Header(Vertical)-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9070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652"/>
    <w:multiLevelType w:val="multilevel"/>
    <w:tmpl w:val="BD0CF74A"/>
    <w:numStyleLink w:val="Styl1"/>
  </w:abstractNum>
  <w:abstractNum w:abstractNumId="1">
    <w:nsid w:val="2DAC6156"/>
    <w:multiLevelType w:val="multilevel"/>
    <w:tmpl w:val="F4F4B4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E8559CA"/>
    <w:multiLevelType w:val="multilevel"/>
    <w:tmpl w:val="BD0CF74A"/>
    <w:numStyleLink w:val="Styl1"/>
  </w:abstractNum>
  <w:abstractNum w:abstractNumId="3">
    <w:nsid w:val="2F091A6A"/>
    <w:multiLevelType w:val="multilevel"/>
    <w:tmpl w:val="2F66CC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4CE00390"/>
    <w:multiLevelType w:val="multilevel"/>
    <w:tmpl w:val="BD0CF74A"/>
    <w:styleLink w:val="Styl1"/>
    <w:lvl w:ilvl="0">
      <w:start w:val="1"/>
      <w:numFmt w:val="decimal"/>
      <w:lvlText w:val="Część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Krok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suff w:val="nothing"/>
      <w:lvlText w:val="(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57507370"/>
    <w:multiLevelType w:val="multilevel"/>
    <w:tmpl w:val="3DCACF1E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suff w:val="nothing"/>
      <w:lvlText w:val="(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CAD2033"/>
    <w:multiLevelType w:val="multilevel"/>
    <w:tmpl w:val="FEBAABD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4E"/>
    <w:rsid w:val="000A195A"/>
    <w:rsid w:val="000E2F39"/>
    <w:rsid w:val="00111651"/>
    <w:rsid w:val="00111AF8"/>
    <w:rsid w:val="00113E80"/>
    <w:rsid w:val="0016768C"/>
    <w:rsid w:val="002144D2"/>
    <w:rsid w:val="00252AAC"/>
    <w:rsid w:val="002F30A9"/>
    <w:rsid w:val="0034389B"/>
    <w:rsid w:val="003D2193"/>
    <w:rsid w:val="004B4890"/>
    <w:rsid w:val="00544B06"/>
    <w:rsid w:val="005C7F83"/>
    <w:rsid w:val="006000A1"/>
    <w:rsid w:val="00720DF2"/>
    <w:rsid w:val="00900A22"/>
    <w:rsid w:val="00935147"/>
    <w:rsid w:val="00946D16"/>
    <w:rsid w:val="00A241A6"/>
    <w:rsid w:val="00A45DEE"/>
    <w:rsid w:val="00B224C7"/>
    <w:rsid w:val="00C2134E"/>
    <w:rsid w:val="00C240D8"/>
    <w:rsid w:val="00CF415F"/>
    <w:rsid w:val="00D20726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">
    <w:name w:val="Заголовок 11"/>
    <w:basedOn w:val="Normalny"/>
    <w:next w:val="Normalny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Normalny"/>
    <w:next w:val="Normalny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1Char">
    <w:name w:val="Heading 1 Char"/>
    <w:link w:val="1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21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Char">
    <w:name w:val="Header Char"/>
    <w:basedOn w:val="Domylnaczcionkaakapitu"/>
    <w:link w:val="1"/>
    <w:uiPriority w:val="99"/>
    <w:rsid w:val="0090659A"/>
  </w:style>
  <w:style w:type="character" w:customStyle="1" w:styleId="FooterChar">
    <w:name w:val="Footer Char"/>
    <w:link w:val="10"/>
    <w:uiPriority w:val="99"/>
    <w:rsid w:val="00163164"/>
    <w:rPr>
      <w:sz w:val="16"/>
      <w:szCs w:val="22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paragraph" w:customStyle="1" w:styleId="a">
    <w:name w:val="Заголовок"/>
    <w:basedOn w:val="Normalny"/>
    <w:next w:val="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Основний текст1"/>
    <w:basedOn w:val="Normalny"/>
    <w:pPr>
      <w:spacing w:before="0" w:after="140" w:line="288" w:lineRule="auto"/>
    </w:pPr>
  </w:style>
  <w:style w:type="paragraph" w:customStyle="1" w:styleId="13">
    <w:name w:val="Список1"/>
    <w:basedOn w:val="12"/>
    <w:rPr>
      <w:rFonts w:cs="Mangal"/>
    </w:rPr>
  </w:style>
  <w:style w:type="paragraph" w:customStyle="1" w:styleId="a0">
    <w:name w:val="Розділ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Покажчик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spacing w:before="240" w:after="120"/>
    </w:pPr>
    <w:rPr>
      <w:b/>
    </w:rPr>
  </w:style>
  <w:style w:type="paragraph" w:customStyle="1" w:styleId="1">
    <w:name w:val="Верхній колонтитул1"/>
    <w:basedOn w:val="Normalny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0">
    <w:name w:val="Нижній колонтитул1"/>
    <w:basedOn w:val="Normalny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a2">
    <w:name w:val="Вміст таблиці"/>
    <w:basedOn w:val="Normalny"/>
  </w:style>
  <w:style w:type="paragraph" w:customStyle="1" w:styleId="a3">
    <w:name w:val="Заголовок таблиці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rPr>
      <w:sz w:val="20"/>
    </w:rPr>
  </w:style>
  <w:style w:type="paragraph" w:customStyle="1" w:styleId="Bulletlevel2">
    <w:name w:val="Bullet level 2"/>
    <w:basedOn w:val="Normalny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113E80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E8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13E80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E80"/>
    <w:rPr>
      <w:sz w:val="22"/>
      <w:szCs w:val="22"/>
    </w:rPr>
  </w:style>
  <w:style w:type="numbering" w:customStyle="1" w:styleId="Styl1">
    <w:name w:val="Styl1"/>
    <w:uiPriority w:val="99"/>
    <w:rsid w:val="00A241A6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nhideWhenUsed/>
    <w:qFormat/>
    <w:rsid w:val="00596998"/>
    <w:pPr>
      <w:suppressAutoHyphens/>
      <w:spacing w:before="60" w:after="6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">
    <w:name w:val="Заголовок 11"/>
    <w:basedOn w:val="Normalny"/>
    <w:next w:val="Normalny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21">
    <w:name w:val="Заголовок 21"/>
    <w:basedOn w:val="Normalny"/>
    <w:next w:val="Normalny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1Char">
    <w:name w:val="Heading 1 Char"/>
    <w:link w:val="1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21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erChar">
    <w:name w:val="Header Char"/>
    <w:basedOn w:val="Domylnaczcionkaakapitu"/>
    <w:link w:val="1"/>
    <w:uiPriority w:val="99"/>
    <w:rsid w:val="0090659A"/>
  </w:style>
  <w:style w:type="character" w:customStyle="1" w:styleId="FooterChar">
    <w:name w:val="Footer Char"/>
    <w:link w:val="10"/>
    <w:uiPriority w:val="99"/>
    <w:rsid w:val="00163164"/>
    <w:rPr>
      <w:sz w:val="16"/>
      <w:szCs w:val="22"/>
    </w:rPr>
  </w:style>
  <w:style w:type="character" w:customStyle="1" w:styleId="TekstdymkaZnak">
    <w:name w:val="Tekst dymka Znak"/>
    <w:link w:val="Tekstdymka"/>
    <w:uiPriority w:val="99"/>
    <w:semiHidden/>
    <w:rsid w:val="0090659A"/>
    <w:rPr>
      <w:rFonts w:ascii="Tahoma" w:hAnsi="Tahoma" w:cs="Tahoma"/>
      <w:sz w:val="16"/>
      <w:szCs w:val="16"/>
    </w:rPr>
  </w:style>
  <w:style w:type="character" w:customStyle="1" w:styleId="TableTextChar">
    <w:name w:val="Table Text Char"/>
    <w:link w:val="TableText"/>
    <w:rsid w:val="00097163"/>
  </w:style>
  <w:style w:type="character" w:customStyle="1" w:styleId="MapadokumentuZnak">
    <w:name w:val="Mapa dokumentu Znak"/>
    <w:link w:val="Mapadokumentu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shd w:val="clear" w:color="auto" w:fill="BFBFBF"/>
    </w:r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00000A"/>
      <w:sz w:val="20"/>
      <w:shd w:val="clear" w:color="auto" w:fill="BFBFBF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C6495E"/>
    <w:rPr>
      <w:rFonts w:ascii="Courier New" w:eastAsia="Times New Roman" w:hAnsi="Courier New" w:cs="Courier New"/>
    </w:rPr>
  </w:style>
  <w:style w:type="character" w:styleId="Odwoaniedokomentarza">
    <w:name w:val="annotation reference"/>
    <w:uiPriority w:val="99"/>
    <w:semiHidden/>
    <w:unhideWhenUsed/>
    <w:rsid w:val="000B234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344"/>
  </w:style>
  <w:style w:type="character" w:customStyle="1" w:styleId="TematkomentarzaZnak">
    <w:name w:val="Temat komentarza Znak"/>
    <w:link w:val="Tematkomentarza"/>
    <w:uiPriority w:val="99"/>
    <w:semiHidden/>
    <w:rsid w:val="000B2344"/>
    <w:rPr>
      <w:b/>
      <w:bCs/>
    </w:rPr>
  </w:style>
  <w:style w:type="character" w:customStyle="1" w:styleId="ListLabel1">
    <w:name w:val="ListLabel 1"/>
    <w:rPr>
      <w:color w:val="00000A"/>
    </w:rPr>
  </w:style>
  <w:style w:type="paragraph" w:customStyle="1" w:styleId="a">
    <w:name w:val="Заголовок"/>
    <w:basedOn w:val="Normalny"/>
    <w:next w:val="1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Основний текст1"/>
    <w:basedOn w:val="Normalny"/>
    <w:pPr>
      <w:spacing w:before="0" w:after="140" w:line="288" w:lineRule="auto"/>
    </w:pPr>
  </w:style>
  <w:style w:type="paragraph" w:customStyle="1" w:styleId="13">
    <w:name w:val="Список1"/>
    <w:basedOn w:val="12"/>
    <w:rPr>
      <w:rFonts w:cs="Mangal"/>
    </w:rPr>
  </w:style>
  <w:style w:type="paragraph" w:customStyle="1" w:styleId="a0">
    <w:name w:val="Розділ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Покажчик"/>
    <w:basedOn w:val="Normalny"/>
    <w:pPr>
      <w:suppressLineNumbers/>
    </w:pPr>
    <w:rPr>
      <w:rFonts w:cs="Mangal"/>
    </w:rPr>
  </w:style>
  <w:style w:type="paragraph" w:customStyle="1" w:styleId="ClientNote">
    <w:name w:val="Client Note"/>
    <w:basedOn w:val="Normalny"/>
    <w:next w:val="Normalny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ny"/>
    <w:qFormat/>
    <w:rsid w:val="00596998"/>
    <w:pPr>
      <w:keepNext/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ny"/>
    <w:qFormat/>
    <w:rsid w:val="00FD4A68"/>
    <w:rPr>
      <w:b/>
      <w:sz w:val="32"/>
    </w:rPr>
  </w:style>
  <w:style w:type="paragraph" w:customStyle="1" w:styleId="PageHead">
    <w:name w:val="Page Head"/>
    <w:basedOn w:val="Normalny"/>
    <w:qFormat/>
    <w:rsid w:val="00C52BA6"/>
    <w:pPr>
      <w:pBdr>
        <w:bottom w:val="single" w:sz="18" w:space="1" w:color="00000A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ny"/>
    <w:qFormat/>
    <w:rsid w:val="002C475E"/>
    <w:pPr>
      <w:keepNext/>
      <w:spacing w:before="240" w:after="120"/>
    </w:pPr>
    <w:rPr>
      <w:b/>
    </w:rPr>
  </w:style>
  <w:style w:type="paragraph" w:customStyle="1" w:styleId="1">
    <w:name w:val="Верхній колонтитул1"/>
    <w:basedOn w:val="Normalny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10">
    <w:name w:val="Нижній колонтитул1"/>
    <w:basedOn w:val="Normalny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odyText1">
    <w:name w:val="Body Text1"/>
    <w:basedOn w:val="Normalny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ny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paragraph" w:customStyle="1" w:styleId="a2">
    <w:name w:val="Вміст таблиці"/>
    <w:basedOn w:val="Normalny"/>
  </w:style>
  <w:style w:type="paragraph" w:customStyle="1" w:styleId="a3">
    <w:name w:val="Заголовок таблиці"/>
    <w:basedOn w:val="Normalny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ny"/>
    <w:qFormat/>
    <w:rsid w:val="00AC507D"/>
    <w:rPr>
      <w:sz w:val="20"/>
    </w:rPr>
  </w:style>
  <w:style w:type="paragraph" w:customStyle="1" w:styleId="Bulletlevel2">
    <w:name w:val="Bullet level 2"/>
    <w:basedOn w:val="Normalny"/>
    <w:qFormat/>
    <w:rsid w:val="00AC507D"/>
    <w:rPr>
      <w:sz w:val="20"/>
    </w:rPr>
  </w:style>
  <w:style w:type="paragraph" w:customStyle="1" w:styleId="InstNoteRed">
    <w:name w:val="Inst Note Red"/>
    <w:basedOn w:val="BodyText1"/>
    <w:qFormat/>
    <w:rsid w:val="00FD33AB"/>
    <w:rPr>
      <w:color w:val="FF0000"/>
    </w:rPr>
  </w:style>
  <w:style w:type="paragraph" w:customStyle="1" w:styleId="PartHead">
    <w:name w:val="Part Head"/>
    <w:qFormat/>
    <w:rsid w:val="002C475E"/>
    <w:pPr>
      <w:keepNext/>
      <w:widowControl w:val="0"/>
      <w:suppressAutoHyphens/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ny"/>
    <w:qFormat/>
    <w:rsid w:val="00D41566"/>
    <w:pPr>
      <w:spacing w:before="120" w:after="120" w:line="240" w:lineRule="auto"/>
    </w:pPr>
    <w:rPr>
      <w:sz w:val="20"/>
    </w:rPr>
  </w:style>
  <w:style w:type="paragraph" w:customStyle="1" w:styleId="CMD">
    <w:name w:val="CMD"/>
    <w:basedOn w:val="Normalny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ny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ny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ny"/>
    <w:qFormat/>
    <w:rsid w:val="00C44DB7"/>
    <w:pPr>
      <w:spacing w:before="240" w:after="240"/>
      <w:jc w:val="center"/>
    </w:p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ubStepNum">
    <w:name w:val="SubStep Num"/>
    <w:basedOn w:val="SubStepAlpha"/>
    <w:qFormat/>
    <w:rsid w:val="002C475E"/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qFormat/>
    <w:rsid w:val="00FD33AB"/>
    <w:rPr>
      <w:color w:val="FF0000"/>
    </w:rPr>
  </w:style>
  <w:style w:type="paragraph" w:styleId="Akapitzlist">
    <w:name w:val="List Paragraph"/>
    <w:basedOn w:val="Normalny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344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</w:style>
  <w:style w:type="numbering" w:customStyle="1" w:styleId="BulletList">
    <w:name w:val="Bullet_List"/>
    <w:uiPriority w:val="99"/>
    <w:rsid w:val="00AC507D"/>
  </w:style>
  <w:style w:type="numbering" w:customStyle="1" w:styleId="PartStepSubStepList">
    <w:name w:val="Part_Step_SubStep_List"/>
    <w:uiPriority w:val="99"/>
    <w:rsid w:val="002C475E"/>
  </w:style>
  <w:style w:type="numbering" w:customStyle="1" w:styleId="SectionList">
    <w:name w:val="Section_List"/>
    <w:uiPriority w:val="99"/>
    <w:rsid w:val="00596998"/>
  </w:style>
  <w:style w:type="table" w:styleId="Tabela-Siatka">
    <w:name w:val="Table Grid"/>
    <w:basedOn w:val="Standardowy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-Accent11">
    <w:name w:val="Light List - Accent 11"/>
    <w:basedOn w:val="Standardowy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Standardowy"/>
    <w:uiPriority w:val="99"/>
    <w:qFormat/>
    <w:rsid w:val="00E87D62"/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cPr>
      <w:vAlign w:val="bottom"/>
    </w:tcPr>
    <w:tblStylePr w:type="firstRow">
      <w:pPr>
        <w:wordWrap/>
        <w:jc w:val="center"/>
      </w:pPr>
      <w:rPr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paragraph" w:styleId="Nagwek">
    <w:name w:val="header"/>
    <w:basedOn w:val="Normalny"/>
    <w:link w:val="NagwekZnak"/>
    <w:uiPriority w:val="99"/>
    <w:unhideWhenUsed/>
    <w:rsid w:val="00113E80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E80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13E80"/>
    <w:pPr>
      <w:tabs>
        <w:tab w:val="center" w:pos="4819"/>
        <w:tab w:val="right" w:pos="9639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E80"/>
    <w:rPr>
      <w:sz w:val="22"/>
      <w:szCs w:val="22"/>
    </w:rPr>
  </w:style>
  <w:style w:type="numbering" w:customStyle="1" w:styleId="Styl1">
    <w:name w:val="Styl1"/>
    <w:uiPriority w:val="99"/>
    <w:rsid w:val="00A241A6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27483-5CDD-4DEE-BD59-DEDF92BB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6219</Words>
  <Characters>3546</Characters>
  <Application>Microsoft Office Word</Application>
  <DocSecurity>0</DocSecurity>
  <Lines>29</Lines>
  <Paragraphs>19</Paragraphs>
  <ScaleCrop>false</ScaleCrop>
  <Company>diakov.net</Company>
  <LinksUpToDate>false</LinksUpToDate>
  <CharactersWithSpaces>9746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Roman</cp:lastModifiedBy>
  <cp:revision>10</cp:revision>
  <cp:lastPrinted>2014-12-08T19:05:00Z</cp:lastPrinted>
  <dcterms:created xsi:type="dcterms:W3CDTF">2014-12-07T11:26:00Z</dcterms:created>
  <dcterms:modified xsi:type="dcterms:W3CDTF">2014-12-08T19:05:00Z</dcterms:modified>
  <dc:language>uk-UA</dc:language>
</cp:coreProperties>
</file>